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3B" w:rsidRPr="0053053B" w:rsidRDefault="0053053B" w:rsidP="0053053B">
      <w:pPr>
        <w:rPr>
          <w:rFonts w:ascii="Times New Roman" w:hAnsi="Times New Roman"/>
          <w:sz w:val="24"/>
        </w:rPr>
      </w:pPr>
      <w:r w:rsidRPr="0053053B">
        <w:rPr>
          <w:rFonts w:ascii="Times New Roman" w:hAnsi="Times New Roman"/>
          <w:sz w:val="24"/>
        </w:rPr>
        <w:t>Estimado</w:t>
      </w:r>
      <w:r w:rsidRPr="0053053B">
        <w:rPr>
          <w:rFonts w:ascii="Times New Roman" w:hAnsi="Times New Roman" w:cs="Arial"/>
          <w:sz w:val="24"/>
          <w:szCs w:val="20"/>
        </w:rPr>
        <w:t>/a </w:t>
      </w:r>
    </w:p>
    <w:p w:rsidR="0053053B" w:rsidRPr="0053053B" w:rsidRDefault="0053053B" w:rsidP="0053053B">
      <w:pPr>
        <w:rPr>
          <w:rFonts w:ascii="Times New Roman" w:hAnsi="Times New Roman" w:cs="Arial"/>
          <w:sz w:val="24"/>
          <w:szCs w:val="20"/>
        </w:rPr>
      </w:pPr>
      <w:r w:rsidRPr="0053053B">
        <w:rPr>
          <w:rFonts w:ascii="Times New Roman" w:hAnsi="Times New Roman"/>
          <w:sz w:val="24"/>
        </w:rPr>
        <w:t>Le envío los comentarios recibidos con motivo del trabajo titulado</w:t>
      </w:r>
      <w:r w:rsidRPr="0053053B">
        <w:rPr>
          <w:rFonts w:ascii="Times New Roman" w:hAnsi="Times New Roman" w:cs="Arial"/>
          <w:sz w:val="24"/>
          <w:szCs w:val="20"/>
        </w:rPr>
        <w:t> </w:t>
      </w:r>
      <w:r w:rsidRPr="0053053B">
        <w:rPr>
          <w:rFonts w:ascii="Times New Roman" w:hAnsi="Times New Roman"/>
          <w:sz w:val="24"/>
        </w:rPr>
        <w:t>"La crisis de Brasil</w:t>
      </w:r>
      <w:r w:rsidRPr="0053053B">
        <w:rPr>
          <w:rFonts w:ascii="Times New Roman" w:hAnsi="Times New Roman"/>
          <w:sz w:val="24"/>
          <w:szCs w:val="20"/>
        </w:rPr>
        <w:t> </w:t>
      </w:r>
      <w:r w:rsidRPr="0053053B">
        <w:rPr>
          <w:rFonts w:ascii="Times New Roman" w:hAnsi="Times New Roman"/>
          <w:sz w:val="24"/>
        </w:rPr>
        <w:t xml:space="preserve"> y la Geopolítica Sudamericana"</w:t>
      </w:r>
      <w:r w:rsidRPr="0053053B">
        <w:rPr>
          <w:rFonts w:ascii="Times New Roman" w:hAnsi="Times New Roman" w:cs="Arial"/>
          <w:sz w:val="24"/>
          <w:szCs w:val="20"/>
        </w:rPr>
        <w:t> </w:t>
      </w:r>
      <w:r w:rsidRPr="0053053B">
        <w:rPr>
          <w:rFonts w:ascii="Times New Roman" w:hAnsi="Times New Roman"/>
          <w:sz w:val="24"/>
        </w:rPr>
        <w:t>, publicado en diferentes foros y portales digitales. Si usted puede sumar un comentario será muy bienvenido.</w:t>
      </w:r>
      <w:r w:rsidRPr="0053053B">
        <w:rPr>
          <w:rFonts w:ascii="Times New Roman" w:hAnsi="Times New Roman" w:cs="Arial"/>
          <w:sz w:val="24"/>
          <w:szCs w:val="20"/>
        </w:rPr>
        <w:t> </w:t>
      </w:r>
      <w:r w:rsidRPr="0053053B">
        <w:rPr>
          <w:rFonts w:ascii="Times New Roman" w:hAnsi="Times New Roman"/>
          <w:sz w:val="24"/>
          <w:szCs w:val="20"/>
        </w:rPr>
        <w:t> </w:t>
      </w:r>
    </w:p>
    <w:p w:rsidR="0053053B" w:rsidRDefault="00B464FF" w:rsidP="0053053B">
      <w:pPr>
        <w:adjustRightInd w:val="0"/>
        <w:rPr>
          <w:rFonts w:ascii="Courier New" w:hAnsi="Courier New" w:cs="Courier New"/>
          <w:color w:val="0000FF"/>
          <w:sz w:val="20"/>
          <w:szCs w:val="20"/>
        </w:rPr>
      </w:pPr>
      <w:hyperlink r:id="rId6" w:tooltip="http://www.alainet.org/es/articulo/177545" w:history="1">
        <w:r w:rsidR="0053053B">
          <w:rPr>
            <w:rStyle w:val="Hipervnculo"/>
            <w:rFonts w:ascii="Arial" w:hAnsi="Arial" w:cs="Arial"/>
            <w:sz w:val="20"/>
            <w:szCs w:val="20"/>
          </w:rPr>
          <w:t>http://www.alainet.org/es/articulo/177545</w:t>
        </w:r>
      </w:hyperlink>
    </w:p>
    <w:p w:rsidR="002506E8" w:rsidRDefault="002506E8" w:rsidP="00EF440A">
      <w:pPr>
        <w:autoSpaceDE w:val="0"/>
        <w:autoSpaceDN w:val="0"/>
        <w:adjustRightInd w:val="0"/>
        <w:spacing w:after="0" w:line="240" w:lineRule="auto"/>
        <w:rPr>
          <w:rFonts w:ascii="Times New Roman" w:hAnsi="Times New Roman" w:cs="Courier New"/>
          <w:b/>
          <w:sz w:val="28"/>
          <w:szCs w:val="20"/>
        </w:rPr>
      </w:pPr>
      <w:r>
        <w:rPr>
          <w:rFonts w:ascii="Times New Roman" w:hAnsi="Times New Roman" w:cs="Courier New"/>
          <w:b/>
          <w:sz w:val="28"/>
          <w:szCs w:val="20"/>
        </w:rPr>
        <w:tab/>
      </w:r>
    </w:p>
    <w:p w:rsidR="00EF440A" w:rsidRPr="00CE5E9C" w:rsidRDefault="007D74B3" w:rsidP="00EF440A">
      <w:pPr>
        <w:autoSpaceDE w:val="0"/>
        <w:autoSpaceDN w:val="0"/>
        <w:adjustRightInd w:val="0"/>
        <w:spacing w:after="0" w:line="240" w:lineRule="auto"/>
        <w:rPr>
          <w:rFonts w:ascii="Times New Roman" w:hAnsi="Times New Roman" w:cs="Courier New"/>
          <w:b/>
          <w:sz w:val="28"/>
          <w:szCs w:val="20"/>
        </w:rPr>
      </w:pPr>
      <w:r>
        <w:rPr>
          <w:rFonts w:ascii="Times New Roman" w:hAnsi="Times New Roman" w:cs="Courier New"/>
          <w:b/>
          <w:sz w:val="28"/>
          <w:szCs w:val="20"/>
        </w:rPr>
        <w:t>DOSSIER-COMENTARIOS CRITICOS</w:t>
      </w:r>
      <w:r w:rsidR="002506E8">
        <w:rPr>
          <w:rFonts w:ascii="Times New Roman" w:hAnsi="Times New Roman" w:cs="Courier New"/>
          <w:b/>
          <w:sz w:val="28"/>
          <w:szCs w:val="20"/>
        </w:rPr>
        <w:t xml:space="preserve"> SOBRE CRISIS DE BRASIL</w:t>
      </w:r>
    </w:p>
    <w:p w:rsidR="00EF440A" w:rsidRDefault="00EF440A" w:rsidP="00834326">
      <w:pPr>
        <w:autoSpaceDE w:val="0"/>
        <w:autoSpaceDN w:val="0"/>
        <w:adjustRightInd w:val="0"/>
        <w:spacing w:after="0" w:line="240" w:lineRule="auto"/>
        <w:rPr>
          <w:rFonts w:ascii="Courier New" w:hAnsi="Courier New" w:cs="Courier New"/>
          <w:sz w:val="20"/>
          <w:szCs w:val="20"/>
        </w:rPr>
      </w:pPr>
    </w:p>
    <w:p w:rsidR="00EF440A" w:rsidRDefault="00EF440A" w:rsidP="00834326">
      <w:pPr>
        <w:autoSpaceDE w:val="0"/>
        <w:autoSpaceDN w:val="0"/>
        <w:adjustRightInd w:val="0"/>
        <w:spacing w:after="0" w:line="240" w:lineRule="auto"/>
        <w:rPr>
          <w:rFonts w:ascii="Courier New" w:hAnsi="Courier New" w:cs="Courier New"/>
          <w:sz w:val="20"/>
          <w:szCs w:val="20"/>
        </w:rPr>
      </w:pP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xml:space="preserve">Estimado Eduardo: </w:t>
      </w: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xml:space="preserve">Gracias por compartir este texto. Me parece importante esta mirada geopolítica regional para entender algunas dimensiones más históricas y estructurales de la crisis presente en Brasil. Este es, efectivamente, un aspecto que a menudo echo de menos en las análisis políticas recientes. Sería interesante, de todos modos, analizar en las análisis sobre las relaciones entre espacio y poder con configuraciones y despliegues más recientes para captar actores y disputas contemporáneas. </w:t>
      </w: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Un saludo cordial, BrenoBringel</w:t>
      </w: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w:t>
      </w: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Breno M. Bringel</w:t>
      </w:r>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xml:space="preserve">Professor/Pesquisador, IESP-UERJ, </w:t>
      </w:r>
      <w:hyperlink r:id="rId7" w:history="1">
        <w:r w:rsidRPr="00AB2661">
          <w:rPr>
            <w:rFonts w:ascii="Times New Roman" w:hAnsi="Times New Roman" w:cs="Courier New"/>
            <w:sz w:val="24"/>
            <w:szCs w:val="20"/>
          </w:rPr>
          <w:t>http://www.iesp.uerj.br</w:t>
        </w:r>
      </w:hyperlink>
      <w:r w:rsidRPr="00AB2661">
        <w:rPr>
          <w:rFonts w:ascii="Times New Roman" w:hAnsi="Times New Roman" w:cs="Courier New"/>
          <w:sz w:val="24"/>
          <w:szCs w:val="20"/>
        </w:rPr>
        <w:t xml:space="preserve"> Editor, DADOS - Revista de CiênciasSociais, </w:t>
      </w:r>
      <w:hyperlink r:id="rId8" w:history="1">
        <w:r w:rsidRPr="00AB2661">
          <w:rPr>
            <w:rFonts w:ascii="Times New Roman" w:hAnsi="Times New Roman" w:cs="Courier New"/>
            <w:sz w:val="24"/>
            <w:szCs w:val="20"/>
          </w:rPr>
          <w:t>http://www.scielo.br/dados</w:t>
        </w:r>
      </w:hyperlink>
      <w:r w:rsidRPr="00AB2661">
        <w:rPr>
          <w:rFonts w:ascii="Times New Roman" w:hAnsi="Times New Roman" w:cs="Courier New"/>
          <w:sz w:val="24"/>
          <w:szCs w:val="20"/>
        </w:rPr>
        <w:t xml:space="preserve"> Editor, openMovements, </w:t>
      </w:r>
      <w:hyperlink r:id="rId9" w:history="1">
        <w:r w:rsidRPr="00AB2661">
          <w:rPr>
            <w:rFonts w:ascii="Times New Roman" w:hAnsi="Times New Roman" w:cs="Courier New"/>
            <w:sz w:val="24"/>
            <w:szCs w:val="20"/>
          </w:rPr>
          <w:t>https://www.opendemocracy.net/openmovements</w:t>
        </w:r>
      </w:hyperlink>
    </w:p>
    <w:p w:rsidR="00834326" w:rsidRPr="00AB2661" w:rsidRDefault="00834326" w:rsidP="00834326">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xml:space="preserve">Coordenador, NETSAL, </w:t>
      </w:r>
      <w:hyperlink r:id="rId10" w:history="1">
        <w:r w:rsidRPr="00AB2661">
          <w:rPr>
            <w:rFonts w:ascii="Times New Roman" w:hAnsi="Times New Roman" w:cs="Courier New"/>
            <w:sz w:val="24"/>
            <w:szCs w:val="20"/>
          </w:rPr>
          <w:t>http://netsal.iesp.uerj.br</w:t>
        </w:r>
      </w:hyperlink>
      <w:r w:rsidRPr="00AB2661">
        <w:rPr>
          <w:rFonts w:ascii="Times New Roman" w:hAnsi="Times New Roman" w:cs="Courier New"/>
          <w:sz w:val="24"/>
          <w:szCs w:val="20"/>
        </w:rPr>
        <w:t>Rua da Matriz, 82, Botafogo, Rio de Janeiro, 22260-100</w:t>
      </w:r>
    </w:p>
    <w:p w:rsidR="00834326" w:rsidRPr="00AB2661" w:rsidRDefault="00B464FF" w:rsidP="00834326">
      <w:pPr>
        <w:autoSpaceDE w:val="0"/>
        <w:autoSpaceDN w:val="0"/>
        <w:adjustRightInd w:val="0"/>
        <w:spacing w:after="0" w:line="240" w:lineRule="auto"/>
        <w:rPr>
          <w:rFonts w:ascii="Times New Roman" w:hAnsi="Times New Roman" w:cs="Courier New"/>
          <w:sz w:val="24"/>
          <w:szCs w:val="20"/>
        </w:rPr>
      </w:pPr>
      <w:hyperlink r:id="rId11" w:history="1">
        <w:r w:rsidR="00834326" w:rsidRPr="00AB2661">
          <w:rPr>
            <w:rFonts w:ascii="Times New Roman" w:hAnsi="Times New Roman" w:cs="Courier New"/>
            <w:sz w:val="24"/>
            <w:szCs w:val="20"/>
          </w:rPr>
          <w:t>http://uerj.academia.edu/BrenoBringel</w:t>
        </w:r>
      </w:hyperlink>
    </w:p>
    <w:p w:rsidR="00AA6E82" w:rsidRPr="00AB2661" w:rsidRDefault="00AA6E82">
      <w:pPr>
        <w:rPr>
          <w:rFonts w:ascii="Times New Roman" w:hAnsi="Times New Roman"/>
          <w:sz w:val="24"/>
        </w:rPr>
      </w:pPr>
    </w:p>
    <w:p w:rsidR="00CD4B7D" w:rsidRDefault="00CD4B7D" w:rsidP="00AA6E82">
      <w:pPr>
        <w:spacing w:after="0" w:line="240" w:lineRule="auto"/>
        <w:rPr>
          <w:rFonts w:ascii="Times New Roman" w:eastAsia="Times New Roman" w:hAnsi="Times New Roman" w:cs="Times New Roman"/>
          <w:sz w:val="24"/>
          <w:szCs w:val="24"/>
          <w:lang w:eastAsia="es-AR"/>
        </w:rPr>
      </w:pPr>
    </w:p>
    <w:p w:rsidR="00CD4B7D" w:rsidRDefault="00AA6E82" w:rsidP="00AA6E82">
      <w:pPr>
        <w:spacing w:after="0" w:line="240" w:lineRule="auto"/>
        <w:rPr>
          <w:rFonts w:ascii="Times New Roman" w:eastAsia="Times New Roman" w:hAnsi="Times New Roman" w:cs="Times New Roman"/>
          <w:sz w:val="24"/>
          <w:szCs w:val="24"/>
          <w:lang w:eastAsia="es-AR"/>
        </w:rPr>
      </w:pPr>
      <w:r w:rsidRPr="00AB2661">
        <w:rPr>
          <w:rFonts w:ascii="Times New Roman" w:eastAsia="Times New Roman" w:hAnsi="Times New Roman" w:cs="Times New Roman"/>
          <w:sz w:val="24"/>
          <w:szCs w:val="24"/>
          <w:lang w:eastAsia="es-AR"/>
        </w:rPr>
        <w:t xml:space="preserve">Buenos dias, Eduardo. </w:t>
      </w:r>
    </w:p>
    <w:p w:rsidR="00CD4B7D" w:rsidRDefault="00CD4B7D" w:rsidP="00AA6E82">
      <w:pPr>
        <w:spacing w:after="0" w:line="240" w:lineRule="auto"/>
        <w:rPr>
          <w:rFonts w:ascii="Times New Roman" w:eastAsia="Times New Roman" w:hAnsi="Times New Roman" w:cs="Times New Roman"/>
          <w:sz w:val="24"/>
          <w:szCs w:val="24"/>
          <w:lang w:eastAsia="es-AR"/>
        </w:rPr>
      </w:pPr>
    </w:p>
    <w:p w:rsidR="00AA6E82" w:rsidRPr="00AB2661" w:rsidRDefault="00AA6E82" w:rsidP="00AA6E82">
      <w:pPr>
        <w:spacing w:after="0" w:line="240" w:lineRule="auto"/>
        <w:rPr>
          <w:rFonts w:ascii="Times New Roman" w:eastAsia="Times New Roman" w:hAnsi="Times New Roman" w:cs="Times New Roman"/>
          <w:sz w:val="24"/>
          <w:szCs w:val="24"/>
          <w:lang w:eastAsia="es-AR"/>
        </w:rPr>
      </w:pPr>
      <w:r w:rsidRPr="00AB2661">
        <w:rPr>
          <w:rFonts w:ascii="Times New Roman" w:eastAsia="Times New Roman" w:hAnsi="Times New Roman" w:cs="Times New Roman"/>
          <w:sz w:val="24"/>
          <w:szCs w:val="24"/>
          <w:lang w:eastAsia="es-AR"/>
        </w:rPr>
        <w:t>Todo bien? Agradezco el envío del artículo sobre la crisis del Brasil. Pienso que es una mirada muy sencilla para la saída de la crisis. Sin embargo, es necesario hacer un recorrido de la política brasileña desde la redemocratización, especialmente de la herencia de la dictadura militar y la transición por el alto, hecha por las clases dominantes. Comparto de su ideia de proyectos alternativos de desarollo, pero el contexto brasileño tiene una margen de maniobra muy pequeña y lo compromiso del gobierno es con la FIESP, la banca y los fondos biltres. Pero no pude pierder la crencia en el futuro. Estamos en la luta, siempre.</w:t>
      </w:r>
    </w:p>
    <w:p w:rsidR="00AA6E82" w:rsidRPr="00AB2661" w:rsidRDefault="00AA6E82" w:rsidP="00AA6E82">
      <w:pPr>
        <w:spacing w:after="0" w:line="240" w:lineRule="auto"/>
        <w:rPr>
          <w:rFonts w:ascii="Times New Roman" w:eastAsia="Times New Roman" w:hAnsi="Times New Roman" w:cs="Times New Roman"/>
          <w:sz w:val="24"/>
          <w:szCs w:val="24"/>
          <w:lang w:eastAsia="es-AR"/>
        </w:rPr>
      </w:pPr>
    </w:p>
    <w:p w:rsidR="00AA6E82" w:rsidRPr="00AB2661" w:rsidRDefault="00AA6E82" w:rsidP="00AA6E82">
      <w:pPr>
        <w:spacing w:after="0" w:line="240" w:lineRule="auto"/>
        <w:rPr>
          <w:rFonts w:ascii="Times New Roman" w:eastAsia="Times New Roman" w:hAnsi="Times New Roman" w:cs="Times New Roman"/>
          <w:sz w:val="24"/>
          <w:szCs w:val="24"/>
          <w:lang w:eastAsia="es-AR"/>
        </w:rPr>
      </w:pPr>
      <w:r w:rsidRPr="00AB2661">
        <w:rPr>
          <w:rFonts w:ascii="Times New Roman" w:eastAsia="Times New Roman" w:hAnsi="Times New Roman" w:cs="Times New Roman"/>
          <w:sz w:val="24"/>
          <w:szCs w:val="24"/>
          <w:lang w:eastAsia="es-AR"/>
        </w:rPr>
        <w:t>Gran abrazo </w:t>
      </w:r>
    </w:p>
    <w:p w:rsidR="00AA6E82" w:rsidRPr="00AB2661" w:rsidRDefault="00AA6E82" w:rsidP="00AA6E82">
      <w:pPr>
        <w:spacing w:after="0" w:line="240" w:lineRule="auto"/>
        <w:rPr>
          <w:rFonts w:ascii="Times New Roman" w:eastAsia="Times New Roman" w:hAnsi="Times New Roman" w:cs="Times New Roman"/>
          <w:sz w:val="24"/>
          <w:szCs w:val="24"/>
          <w:lang w:eastAsia="es-AR"/>
        </w:rPr>
      </w:pPr>
    </w:p>
    <w:p w:rsidR="00AA6E82" w:rsidRPr="00AB2661" w:rsidRDefault="00AA6E82" w:rsidP="00CD4B7D">
      <w:pPr>
        <w:spacing w:after="0" w:line="240" w:lineRule="auto"/>
        <w:rPr>
          <w:rFonts w:ascii="Times New Roman" w:eastAsia="Times New Roman" w:hAnsi="Times New Roman" w:cs="Times New Roman"/>
          <w:sz w:val="24"/>
          <w:szCs w:val="24"/>
          <w:lang w:eastAsia="es-AR"/>
        </w:rPr>
      </w:pPr>
      <w:r w:rsidRPr="00AB2661">
        <w:rPr>
          <w:rFonts w:ascii="Times New Roman" w:eastAsia="Times New Roman" w:hAnsi="Times New Roman" w:cs="Times New Roman"/>
          <w:sz w:val="24"/>
          <w:szCs w:val="24"/>
          <w:lang w:eastAsia="es-AR"/>
        </w:rPr>
        <w:t>Fernando Sá</w:t>
      </w:r>
    </w:p>
    <w:p w:rsidR="000416FF" w:rsidRPr="00AB2661" w:rsidRDefault="000416FF" w:rsidP="00CD4B7D">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Prof. Dr. Antônio Fernando de AraújoSá</w:t>
      </w:r>
      <w:r w:rsidRPr="00AB2661">
        <w:rPr>
          <w:rFonts w:ascii="Times New Roman" w:hAnsi="Times New Roman" w:cs="Courier New"/>
          <w:sz w:val="24"/>
          <w:szCs w:val="20"/>
          <w:rtl/>
        </w:rPr>
        <w:t>‏</w:t>
      </w: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lastRenderedPageBreak/>
        <w:t>fernandosa1965@gmail.com</w:t>
      </w: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 xml:space="preserve">PossuigraduaçãoemHistória pelo Centro de Ensino Unificado de Brasília (1987), mestradoemHistória Política do Brasil pela Universidade de Brasília (1993) e doutoradoemHistória Cultural pela Universidade de Brasília (2006). Atualmente, é professorassociado do Departamento de História e dos Programas de Pós-Graduaçãoem Letras e História da Universidade Federal de Sergipe. Líder do Grupo de Pesquisa História Popular do Nordeste (CNPq/UFS). Foiprofessor visitante naUniversidade Nacional de Missiones (Argentina/2011).  </w:t>
      </w: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Publicou os livros Combates entre História e Memórias. São</w:t>
      </w: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Cristóvão/SE: EDUFS; Aracaju/SE: Fundação Oviedo Teixeira, 2005 e O CangaçonasBatalhas da Memória. Recife: Editora Universitária (UFPE), 2011.</w:t>
      </w:r>
    </w:p>
    <w:p w:rsidR="000416FF" w:rsidRPr="00AB2661" w:rsidRDefault="000416FF" w:rsidP="000416FF">
      <w:pPr>
        <w:autoSpaceDE w:val="0"/>
        <w:autoSpaceDN w:val="0"/>
        <w:adjustRightInd w:val="0"/>
        <w:spacing w:after="0" w:line="240" w:lineRule="auto"/>
        <w:rPr>
          <w:rFonts w:ascii="Times New Roman" w:hAnsi="Times New Roman" w:cs="Courier New"/>
          <w:sz w:val="24"/>
          <w:szCs w:val="20"/>
        </w:rPr>
      </w:pPr>
    </w:p>
    <w:p w:rsidR="00AA6E82" w:rsidRPr="00AB2661" w:rsidRDefault="00AA6E82">
      <w:pPr>
        <w:rPr>
          <w:rFonts w:ascii="Times New Roman" w:hAnsi="Times New Roman"/>
          <w:sz w:val="24"/>
        </w:rPr>
      </w:pPr>
    </w:p>
    <w:p w:rsidR="005070C5" w:rsidRPr="00AB2661" w:rsidRDefault="005070C5" w:rsidP="005070C5">
      <w:pPr>
        <w:rPr>
          <w:rFonts w:ascii="Times New Roman" w:hAnsi="Times New Roman"/>
          <w:sz w:val="24"/>
        </w:rPr>
      </w:pPr>
      <w:r w:rsidRPr="00AB2661">
        <w:rPr>
          <w:rFonts w:ascii="Times New Roman" w:hAnsi="Times New Roman"/>
          <w:sz w:val="24"/>
        </w:rPr>
        <w:t>Rio de Janeiro, 25 de maio de 2016</w:t>
      </w:r>
      <w:r w:rsidRPr="00AB2661">
        <w:rPr>
          <w:rFonts w:ascii="Times New Roman" w:hAnsi="Times New Roman"/>
          <w:sz w:val="24"/>
        </w:rPr>
        <w:br/>
      </w:r>
      <w:r w:rsidRPr="00AB2661">
        <w:rPr>
          <w:rFonts w:ascii="Times New Roman" w:hAnsi="Times New Roman"/>
          <w:sz w:val="24"/>
        </w:rPr>
        <w:br/>
        <w:t xml:space="preserve">Estimado Eduardo Saguier, </w:t>
      </w:r>
    </w:p>
    <w:p w:rsidR="005070C5" w:rsidRPr="00AB2661" w:rsidRDefault="005070C5" w:rsidP="005070C5">
      <w:pPr>
        <w:spacing w:after="240"/>
        <w:rPr>
          <w:rFonts w:ascii="Times New Roman" w:hAnsi="Times New Roman"/>
          <w:sz w:val="24"/>
        </w:rPr>
      </w:pPr>
      <w:r w:rsidRPr="00AB2661">
        <w:rPr>
          <w:rFonts w:ascii="Times New Roman" w:hAnsi="Times New Roman"/>
          <w:sz w:val="24"/>
        </w:rPr>
        <w:br/>
        <w:t>muitoobrigado pelo envio do teuinteressante artigo. Vocênãovai acreditar, mas o blog do qualsouum dos editores (</w:t>
      </w:r>
      <w:hyperlink r:id="rId12" w:tooltip="blocked::http://www.marxismo21.org/" w:history="1">
        <w:r w:rsidRPr="00AB2661">
          <w:rPr>
            <w:rStyle w:val="Hipervnculo"/>
            <w:rFonts w:ascii="Times New Roman" w:hAnsi="Times New Roman"/>
            <w:color w:val="auto"/>
            <w:sz w:val="24"/>
            <w:u w:val="none"/>
          </w:rPr>
          <w:t>http://www.marxismo21.org</w:t>
        </w:r>
      </w:hyperlink>
      <w:r w:rsidRPr="00AB2661">
        <w:rPr>
          <w:rFonts w:ascii="Times New Roman" w:hAnsi="Times New Roman"/>
          <w:sz w:val="24"/>
        </w:rPr>
        <w:t>) está preparando agoraumdossiê sobre o golpe no Brasil e as perspectivas políticas da resistência democrática.</w:t>
      </w:r>
    </w:p>
    <w:p w:rsidR="005070C5" w:rsidRPr="00AB2661" w:rsidRDefault="005070C5" w:rsidP="005070C5">
      <w:pPr>
        <w:spacing w:after="240"/>
        <w:rPr>
          <w:rFonts w:ascii="Times New Roman" w:hAnsi="Times New Roman"/>
          <w:sz w:val="24"/>
        </w:rPr>
      </w:pPr>
      <w:r w:rsidRPr="00AB2661">
        <w:rPr>
          <w:rFonts w:ascii="Times New Roman" w:hAnsi="Times New Roman"/>
          <w:sz w:val="24"/>
        </w:rPr>
        <w:t>Eu fiqueiresponsávelexatamente por compilar material publicado na internet que aborde o golpe do ponto de vista geopolítico.</w:t>
      </w:r>
    </w:p>
    <w:p w:rsidR="005070C5" w:rsidRPr="00AB2661" w:rsidRDefault="005070C5" w:rsidP="005070C5">
      <w:pPr>
        <w:spacing w:after="240"/>
        <w:rPr>
          <w:rFonts w:ascii="Times New Roman" w:hAnsi="Times New Roman"/>
          <w:sz w:val="24"/>
        </w:rPr>
      </w:pPr>
      <w:r w:rsidRPr="00AB2661">
        <w:rPr>
          <w:rFonts w:ascii="Times New Roman" w:hAnsi="Times New Roman"/>
          <w:sz w:val="24"/>
        </w:rPr>
        <w:t>Que coincidência !!!</w:t>
      </w:r>
    </w:p>
    <w:p w:rsidR="005070C5" w:rsidRPr="00AB2661" w:rsidRDefault="005070C5" w:rsidP="005070C5">
      <w:pPr>
        <w:spacing w:after="240"/>
        <w:rPr>
          <w:rFonts w:ascii="Times New Roman" w:hAnsi="Times New Roman"/>
          <w:sz w:val="24"/>
        </w:rPr>
      </w:pPr>
      <w:r w:rsidRPr="00AB2661">
        <w:rPr>
          <w:rFonts w:ascii="Times New Roman" w:hAnsi="Times New Roman"/>
          <w:iCs/>
          <w:sz w:val="24"/>
        </w:rPr>
        <w:t>Muchas gracias !</w:t>
      </w:r>
    </w:p>
    <w:p w:rsidR="005070C5" w:rsidRPr="00AB2661" w:rsidRDefault="005070C5" w:rsidP="005070C5">
      <w:pPr>
        <w:spacing w:after="240"/>
        <w:rPr>
          <w:rFonts w:ascii="Times New Roman" w:hAnsi="Times New Roman"/>
          <w:sz w:val="24"/>
        </w:rPr>
      </w:pPr>
      <w:r w:rsidRPr="00AB2661">
        <w:rPr>
          <w:rFonts w:ascii="Times New Roman" w:hAnsi="Times New Roman"/>
          <w:sz w:val="24"/>
        </w:rPr>
        <w:t>Vamos divulgar o dossiê nos próximos dias !!Assim que saireu te aviso !</w:t>
      </w:r>
    </w:p>
    <w:p w:rsidR="005070C5" w:rsidRPr="00AB2661" w:rsidRDefault="005070C5" w:rsidP="005070C5">
      <w:pPr>
        <w:spacing w:after="0"/>
        <w:rPr>
          <w:rFonts w:ascii="Times New Roman" w:hAnsi="Times New Roman"/>
          <w:sz w:val="24"/>
        </w:rPr>
      </w:pPr>
      <w:r w:rsidRPr="00AB2661">
        <w:rPr>
          <w:rFonts w:ascii="Times New Roman" w:hAnsi="Times New Roman"/>
          <w:sz w:val="24"/>
        </w:rPr>
        <w:t>Saudações democráticas,</w:t>
      </w:r>
      <w:r w:rsidRPr="00AB2661">
        <w:rPr>
          <w:rFonts w:ascii="Times New Roman" w:hAnsi="Times New Roman"/>
          <w:sz w:val="24"/>
        </w:rPr>
        <w:br/>
      </w:r>
      <w:r w:rsidRPr="00AB2661">
        <w:rPr>
          <w:rFonts w:ascii="Times New Roman" w:hAnsi="Times New Roman"/>
          <w:sz w:val="24"/>
        </w:rPr>
        <w:br/>
        <w:t>Ricardo Figueiredo de Castro</w:t>
      </w:r>
      <w:r w:rsidRPr="00AB2661">
        <w:rPr>
          <w:rFonts w:ascii="Times New Roman" w:hAnsi="Times New Roman"/>
          <w:sz w:val="24"/>
        </w:rPr>
        <w:br/>
        <w:t>Professor de HistóriaContemporânea</w:t>
      </w:r>
      <w:r w:rsidRPr="00AB2661">
        <w:rPr>
          <w:rFonts w:ascii="Times New Roman" w:hAnsi="Times New Roman"/>
          <w:sz w:val="24"/>
        </w:rPr>
        <w:br/>
        <w:t>Instituto de História da UFRJ</w:t>
      </w:r>
      <w:r w:rsidRPr="00AB2661">
        <w:rPr>
          <w:rFonts w:ascii="Times New Roman" w:hAnsi="Times New Roman"/>
          <w:sz w:val="24"/>
        </w:rPr>
        <w:br/>
        <w:t>Laboratório de Estudos do Tempo Presente</w:t>
      </w:r>
      <w:r w:rsidRPr="00AB2661">
        <w:rPr>
          <w:rFonts w:ascii="Times New Roman" w:hAnsi="Times New Roman"/>
          <w:sz w:val="24"/>
        </w:rPr>
        <w:br/>
        <w:t>Largo de São Francisco, 1, sala 313</w:t>
      </w:r>
      <w:r w:rsidRPr="00AB2661">
        <w:rPr>
          <w:rFonts w:ascii="Times New Roman" w:hAnsi="Times New Roman"/>
          <w:sz w:val="24"/>
        </w:rPr>
        <w:br/>
        <w:t>Rio de Janeiro - RJ</w:t>
      </w:r>
      <w:r w:rsidRPr="00AB2661">
        <w:rPr>
          <w:rFonts w:ascii="Times New Roman" w:hAnsi="Times New Roman"/>
          <w:sz w:val="24"/>
        </w:rPr>
        <w:br/>
        <w:t xml:space="preserve">Brasil </w:t>
      </w:r>
    </w:p>
    <w:p w:rsidR="005070C5" w:rsidRPr="00AB2661" w:rsidRDefault="00B464FF" w:rsidP="005070C5">
      <w:pPr>
        <w:rPr>
          <w:rFonts w:ascii="Times New Roman" w:hAnsi="Times New Roman"/>
          <w:sz w:val="24"/>
        </w:rPr>
      </w:pPr>
      <w:hyperlink r:id="rId13" w:tgtFrame="_blank" w:tooltip="blocked::mailto:ricardocastro@ufrj.br" w:history="1">
        <w:r w:rsidR="005070C5" w:rsidRPr="00AB2661">
          <w:rPr>
            <w:rStyle w:val="Hipervnculo"/>
            <w:rFonts w:ascii="Times New Roman" w:hAnsi="Times New Roman"/>
            <w:color w:val="auto"/>
            <w:sz w:val="24"/>
            <w:u w:val="none"/>
          </w:rPr>
          <w:t>ricardocastro@ufrj.br</w:t>
        </w:r>
      </w:hyperlink>
      <w:r w:rsidR="005070C5" w:rsidRPr="00AB2661">
        <w:rPr>
          <w:rFonts w:ascii="Times New Roman" w:hAnsi="Times New Roman"/>
          <w:sz w:val="24"/>
        </w:rPr>
        <w:br/>
      </w:r>
      <w:hyperlink r:id="rId14" w:tgtFrame="_blank" w:tooltip="blocked::http://ufrj.academia.edu/RicardoCastro" w:history="1">
        <w:r w:rsidR="005070C5" w:rsidRPr="00AB2661">
          <w:rPr>
            <w:rStyle w:val="Hipervnculo"/>
            <w:rFonts w:ascii="Times New Roman" w:hAnsi="Times New Roman"/>
            <w:color w:val="auto"/>
            <w:sz w:val="24"/>
            <w:u w:val="none"/>
          </w:rPr>
          <w:t>http://ufrj.academia.edu/RicardoCastro</w:t>
        </w:r>
      </w:hyperlink>
    </w:p>
    <w:p w:rsidR="005070C5" w:rsidRPr="00AB2661" w:rsidRDefault="00B464FF" w:rsidP="005070C5">
      <w:pPr>
        <w:rPr>
          <w:rFonts w:ascii="Times New Roman" w:hAnsi="Times New Roman"/>
          <w:sz w:val="24"/>
        </w:rPr>
      </w:pPr>
      <w:hyperlink r:id="rId15" w:tgtFrame="_blank" w:tooltip="blocked::http://www.marxismo21.org/" w:history="1">
        <w:r w:rsidR="005070C5" w:rsidRPr="00AB2661">
          <w:rPr>
            <w:rStyle w:val="Hipervnculo"/>
            <w:rFonts w:ascii="Times New Roman" w:hAnsi="Times New Roman"/>
            <w:color w:val="auto"/>
            <w:sz w:val="24"/>
            <w:u w:val="none"/>
          </w:rPr>
          <w:t>http://www.marxismo21.org</w:t>
        </w:r>
      </w:hyperlink>
      <w:r w:rsidR="005070C5" w:rsidRPr="00AB2661">
        <w:rPr>
          <w:rFonts w:ascii="Times New Roman" w:hAnsi="Times New Roman"/>
          <w:sz w:val="24"/>
        </w:rPr>
        <w:br/>
      </w:r>
      <w:hyperlink r:id="rId16" w:tgtFrame="_blank" w:tooltip="blocked::http://www.gheb.historia.ufrj.br/" w:history="1">
        <w:r w:rsidR="005070C5" w:rsidRPr="00AB2661">
          <w:rPr>
            <w:rStyle w:val="Hipervnculo"/>
            <w:rFonts w:ascii="Times New Roman" w:hAnsi="Times New Roman"/>
            <w:color w:val="auto"/>
            <w:sz w:val="24"/>
            <w:u w:val="none"/>
          </w:rPr>
          <w:t>http://www.gheb.historia.ufrj.br</w:t>
        </w:r>
      </w:hyperlink>
      <w:r w:rsidR="005070C5" w:rsidRPr="00AB2661">
        <w:rPr>
          <w:rFonts w:ascii="Times New Roman" w:hAnsi="Times New Roman"/>
          <w:sz w:val="24"/>
        </w:rPr>
        <w:t xml:space="preserve">  </w:t>
      </w:r>
    </w:p>
    <w:p w:rsidR="005070C5" w:rsidRDefault="005070C5">
      <w:pPr>
        <w:rPr>
          <w:rFonts w:ascii="Times New Roman" w:hAnsi="Times New Roman"/>
          <w:sz w:val="24"/>
        </w:rPr>
      </w:pPr>
    </w:p>
    <w:p w:rsidR="00BC3233" w:rsidRDefault="00BC3233" w:rsidP="00BC3233">
      <w:pPr>
        <w:pStyle w:val="NormalWeb"/>
      </w:pPr>
    </w:p>
    <w:p w:rsidR="00907770" w:rsidRDefault="00907770" w:rsidP="00BE23AF">
      <w:pPr>
        <w:spacing w:after="0" w:line="240" w:lineRule="auto"/>
        <w:rPr>
          <w:rFonts w:ascii="Times New Roman" w:eastAsia="Times New Roman" w:hAnsi="Times New Roman" w:cs="Times New Roman"/>
          <w:sz w:val="24"/>
          <w:szCs w:val="24"/>
          <w:lang w:eastAsia="es-AR"/>
        </w:rPr>
      </w:pPr>
    </w:p>
    <w:p w:rsidR="00907770" w:rsidRDefault="00907770"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Times New Roman" w:eastAsia="Times New Roman" w:hAnsi="Times New Roman" w:cs="Times New Roman"/>
          <w:sz w:val="24"/>
          <w:szCs w:val="24"/>
          <w:lang w:eastAsia="es-AR"/>
        </w:rPr>
        <w:t xml:space="preserve">Estimado Profesor:  </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Times New Roman" w:eastAsia="Times New Roman" w:hAnsi="Times New Roman" w:cs="Times New Roman"/>
          <w:sz w:val="24"/>
          <w:szCs w:val="24"/>
          <w:lang w:eastAsia="es-AR"/>
        </w:rPr>
        <w:t>Gracias por solicitar mis comentarios. Lo haré con profundo respeto. Comienzo con mi comentario sobre su trabajo. </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Times New Roman" w:eastAsia="Times New Roman" w:hAnsi="Times New Roman" w:cs="Times New Roman"/>
          <w:sz w:val="24"/>
          <w:szCs w:val="24"/>
          <w:lang w:eastAsia="es-AR"/>
        </w:rPr>
        <w:t>Supongo que al referirse a la "crisis" de Brasil, lo está haciendo al tema de desarrollo económico, no a la coyuntural situación del Impeachment. Siendo así, encuentro relación al planteo del rol geoestratégico de Brasil, que desde la lógica estadocéntrica de ese país, uno podría ver el mundo así, donde Brasil es el centro del mundo:</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Times New Roman" w:eastAsia="Times New Roman" w:hAnsi="Times New Roman" w:cs="Times New Roman"/>
          <w:sz w:val="24"/>
          <w:szCs w:val="24"/>
          <w:lang w:eastAsia="es-AR"/>
        </w:rPr>
        <w:t>Ahora bien, es interesante pensar la formación histórica de los Estados, y dentro de los latinoamericanos pensar a Brasil con un proceso diferente, que generalmente la historiografía clásica aborda desde la crisis del Imperio Español y no desde la transición del Imperio Portugués. </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Times New Roman" w:eastAsia="Times New Roman" w:hAnsi="Times New Roman" w:cs="Times New Roman"/>
          <w:sz w:val="24"/>
          <w:szCs w:val="24"/>
          <w:lang w:eastAsia="es-AR"/>
        </w:rPr>
        <w:t>Igualmente, cabe señalar que si bien usted marca lo siguiente:</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Arial" w:eastAsia="Times New Roman" w:hAnsi="Arial" w:cs="Arial"/>
          <w:color w:val="000000"/>
          <w:sz w:val="18"/>
          <w:szCs w:val="18"/>
          <w:lang w:eastAsia="es-AR"/>
        </w:rPr>
        <w:t>"Pero lo que la historiografía latinoamericana no ha investigado con  igual pasión ha sido el impacto de la Guerra de los Treinta Años  (1609-1640) y de la Paz de Westfalia (1648) en la profunda partición del sub-continente sudamericano entre las metrópolis Española y Portuguesa. En efecto, como resultado de dicha  conflagración mundial, Inglaterra entró en una prolongada guerra civil  (1640-1660) que derivó en la ejecución del monarca Carlos I Estuardo en 1649, que repercutió en la rebelión de la nobleza portuguesa contra España y la  Casa de Austria (dinastía Habsburga) y en favor de la naciente Ilustración inglesa y francesa, y que culminó medio siglo más tarde en el Tratado de Methuen (acuerdo comercial de 1703 entre Portugal e Inglaterra) y en la toma de partido a favor de la Gran Alianza anglo-austríaca durante la Guerra de Sucesión de España, que culminó en la Paz de Utrecht (1713)."</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Arial" w:eastAsia="Times New Roman" w:hAnsi="Arial" w:cs="Arial"/>
          <w:color w:val="000000"/>
          <w:sz w:val="18"/>
          <w:szCs w:val="18"/>
          <w:lang w:eastAsia="es-AR"/>
        </w:rPr>
        <w:t>Sin embargo, sería bueno entender que éstoderiba de lo que la historiagrafía portuguesa denomina como Dinastía Filipina o Tercera Dinastía, momento en que Portugal estuvo integrada en una Monarquía Hispánica y compartió a Felipe II, III y IV de España (I, II y III en Portugal respectivamente) en el Período 1580-1640, momento en que entiendo que Tordesillas deja de ser una referencia para los portugueses y se extiende el territorio, dando el escenario para lo que usted describe supra y amplia en varios párrafos del artículo.</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Arial" w:eastAsia="Times New Roman" w:hAnsi="Arial" w:cs="Arial"/>
          <w:color w:val="000000"/>
          <w:sz w:val="18"/>
          <w:szCs w:val="18"/>
          <w:lang w:eastAsia="es-AR"/>
        </w:rPr>
        <w:t>A su vez, el planteo de las cuencas es un punto importante. En la traducción que realicé del libro "Cono Sur. Una historia en común" de Rapoport y Cervo, los artículos describen cómo la cuenca del plata era una referencia de importancia en la articulación del virreinato y que el proceso emancipatorio desarticuló. </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Arial" w:eastAsia="Times New Roman" w:hAnsi="Arial" w:cs="Arial"/>
          <w:color w:val="000000"/>
          <w:sz w:val="18"/>
          <w:szCs w:val="18"/>
          <w:lang w:eastAsia="es-AR"/>
        </w:rPr>
        <w:t>Pensar cómo la reconfiguración del mercado mundial, en el marco de la centralidad del Reino Unido provocó un esquema virreinal se fragmento en 20 repúblicas, permitiría ver para el caso brasileño, en cómo éste pierde su relación capilar, a través de los ríos, de comunicación con los países de la región. </w:t>
      </w:r>
    </w:p>
    <w:p w:rsidR="00BE23AF" w:rsidRPr="00BE23AF" w:rsidRDefault="00BE23AF" w:rsidP="00BE23AF">
      <w:pPr>
        <w:spacing w:after="0" w:line="240" w:lineRule="auto"/>
        <w:rPr>
          <w:rFonts w:ascii="Times New Roman" w:eastAsia="Times New Roman" w:hAnsi="Times New Roman" w:cs="Times New Roman"/>
          <w:sz w:val="24"/>
          <w:szCs w:val="24"/>
          <w:lang w:eastAsia="es-AR"/>
        </w:rPr>
      </w:pPr>
      <w:r w:rsidRPr="00BE23AF">
        <w:rPr>
          <w:rFonts w:ascii="Arial" w:eastAsia="Times New Roman" w:hAnsi="Arial" w:cs="Arial"/>
          <w:color w:val="000000"/>
          <w:sz w:val="18"/>
          <w:szCs w:val="18"/>
          <w:lang w:eastAsia="es-AR"/>
        </w:rPr>
        <w:t>Concuerdo en ese sentido en que repensar las navegaciones internas, y todo el marco de comunicación interior resultaría crucial para una Integración Latinoamericana, que no se puede pensar sin Brasil.</w:t>
      </w:r>
    </w:p>
    <w:p w:rsidR="00BC3233" w:rsidRDefault="00BC3233">
      <w:pPr>
        <w:rPr>
          <w:rFonts w:ascii="Times New Roman" w:hAnsi="Times New Roman"/>
          <w:sz w:val="24"/>
        </w:rPr>
      </w:pPr>
    </w:p>
    <w:p w:rsidR="007D670D" w:rsidRPr="007D670D" w:rsidRDefault="007D670D" w:rsidP="007D670D">
      <w:pPr>
        <w:spacing w:before="100" w:beforeAutospacing="1" w:after="100" w:afterAutospacing="1" w:line="240" w:lineRule="auto"/>
        <w:rPr>
          <w:rFonts w:ascii="Times New Roman" w:eastAsia="Times New Roman" w:hAnsi="Times New Roman" w:cs="Times New Roman"/>
          <w:sz w:val="24"/>
          <w:szCs w:val="24"/>
          <w:lang w:eastAsia="es-AR"/>
        </w:rPr>
      </w:pPr>
      <w:r w:rsidRPr="007D670D">
        <w:rPr>
          <w:rFonts w:ascii="Times New Roman" w:eastAsia="Times New Roman" w:hAnsi="Times New Roman" w:cs="Times New Roman"/>
          <w:sz w:val="24"/>
          <w:szCs w:val="24"/>
          <w:lang w:eastAsia="es-AR"/>
        </w:rPr>
        <w:lastRenderedPageBreak/>
        <w:t>Comentario</w:t>
      </w:r>
      <w:r w:rsidRPr="00F332E3">
        <w:rPr>
          <w:rFonts w:ascii="Times New Roman" w:eastAsia="Times New Roman" w:hAnsi="Times New Roman" w:cs="Times New Roman"/>
          <w:sz w:val="24"/>
          <w:szCs w:val="24"/>
          <w:lang w:eastAsia="es-AR"/>
        </w:rPr>
        <w:t xml:space="preserve"> a BrenoBringel</w:t>
      </w:r>
      <w:r w:rsidRPr="007D670D">
        <w:rPr>
          <w:rFonts w:ascii="Times New Roman" w:eastAsia="Times New Roman" w:hAnsi="Times New Roman" w:cs="Times New Roman"/>
          <w:sz w:val="24"/>
          <w:szCs w:val="24"/>
          <w:lang w:eastAsia="es-AR"/>
        </w:rPr>
        <w:t xml:space="preserve">: Podría ser interesante, depende el espacio que tenga para el mismo en el artículo. Quizás desde pensar la Transamazónica durante la Dictadura (1964-1985) hasta los planteos de Integración del gobierno del PT, serían puntos que llaman a la comprensión de la necesidad de una reorientación de política. </w:t>
      </w:r>
    </w:p>
    <w:p w:rsidR="00F332E3" w:rsidRPr="00F332E3" w:rsidRDefault="00F332E3" w:rsidP="007D670D">
      <w:pPr>
        <w:spacing w:before="100" w:beforeAutospacing="1" w:after="0" w:line="240" w:lineRule="auto"/>
        <w:rPr>
          <w:rFonts w:ascii="Times New Roman" w:eastAsia="Times New Roman" w:hAnsi="Times New Roman" w:cs="Times New Roman"/>
          <w:sz w:val="24"/>
          <w:szCs w:val="24"/>
          <w:lang w:eastAsia="es-AR"/>
        </w:rPr>
      </w:pPr>
    </w:p>
    <w:p w:rsidR="007D670D" w:rsidRPr="007D670D" w:rsidRDefault="00F332E3" w:rsidP="007D670D">
      <w:pPr>
        <w:spacing w:before="100" w:beforeAutospacing="1" w:after="0" w:line="240" w:lineRule="auto"/>
        <w:rPr>
          <w:rFonts w:ascii="Times New Roman" w:eastAsia="Times New Roman" w:hAnsi="Times New Roman" w:cs="Times New Roman"/>
          <w:sz w:val="24"/>
          <w:szCs w:val="24"/>
          <w:lang w:eastAsia="es-AR"/>
        </w:rPr>
      </w:pPr>
      <w:r w:rsidRPr="00F332E3">
        <w:rPr>
          <w:rFonts w:ascii="Times New Roman" w:hAnsi="Times New Roman"/>
          <w:sz w:val="24"/>
        </w:rPr>
        <w:t>Comentario a Antonio Fernando de AraújoSá: Desde un mirada de corto plazo puede ser correcto. El tema es que en geoestrategia está la tensión</w:t>
      </w:r>
    </w:p>
    <w:p w:rsidR="007D670D" w:rsidRPr="00F332E3" w:rsidRDefault="007D670D">
      <w:pPr>
        <w:rPr>
          <w:rFonts w:ascii="Times New Roman" w:hAnsi="Times New Roman"/>
          <w:sz w:val="24"/>
        </w:rPr>
      </w:pPr>
    </w:p>
    <w:p w:rsidR="00D16D3F" w:rsidRDefault="00D16D3F" w:rsidP="005B34CF">
      <w:pPr>
        <w:spacing w:after="0"/>
        <w:rPr>
          <w:rFonts w:ascii="Times New Roman" w:hAnsi="Times New Roman"/>
          <w:sz w:val="24"/>
        </w:rPr>
      </w:pPr>
      <w:r w:rsidRPr="00F332E3">
        <w:rPr>
          <w:rFonts w:ascii="Times New Roman" w:hAnsi="Times New Roman"/>
          <w:sz w:val="24"/>
        </w:rPr>
        <w:t>Ricardo Romero</w:t>
      </w:r>
    </w:p>
    <w:p w:rsidR="001A2B57" w:rsidRDefault="001A2B57" w:rsidP="005B34CF">
      <w:pPr>
        <w:spacing w:after="0"/>
        <w:rPr>
          <w:rFonts w:ascii="Times New Roman" w:hAnsi="Times New Roman"/>
          <w:sz w:val="24"/>
        </w:rPr>
      </w:pPr>
      <w:r w:rsidRPr="001A2B57">
        <w:rPr>
          <w:rFonts w:ascii="Times New Roman" w:hAnsi="Times New Roman"/>
          <w:sz w:val="24"/>
        </w:rPr>
        <w:t>periodista politólogo UBA/UNSAM</w:t>
      </w:r>
    </w:p>
    <w:p w:rsidR="00485F40" w:rsidRDefault="00485F40">
      <w:pPr>
        <w:rPr>
          <w:rFonts w:ascii="Times New Roman" w:hAnsi="Times New Roman"/>
          <w:sz w:val="24"/>
        </w:rPr>
      </w:pP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 xml:space="preserve">caro Eduardo Saguier: </w:t>
      </w:r>
    </w:p>
    <w:p w:rsidR="00485F40" w:rsidRPr="00485F40" w:rsidRDefault="00485F40" w:rsidP="00485F40">
      <w:pPr>
        <w:spacing w:after="0" w:line="240" w:lineRule="auto"/>
        <w:rPr>
          <w:rFonts w:ascii="Times New Roman" w:eastAsia="Times New Roman" w:hAnsi="Times New Roman" w:cs="Tahoma"/>
          <w:sz w:val="24"/>
          <w:szCs w:val="20"/>
          <w:lang w:eastAsia="es-AR"/>
        </w:rPr>
      </w:pP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agradeçomuito que me tenha enviado o seu precioso artigo e peçodesculpa por não ter respondido atempadamente. O seu artigo pareceu-me muitointeressante (nãopodia ser de outra forma: sou licenciado emHistória) - sendouma boa ferramenta de trabalho para aprofundardois temas que acho do maiorinteresse, e que não vejo ser estudadocomprofundidade:</w:t>
      </w: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 a herança que a democracia brasileira recebeu da ditadura;</w:t>
      </w: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 o papel das esquerdasnasociedade da Ibero-América (se é que é possívelfalarnumasociedade ibero-americana).</w:t>
      </w: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Muitoobrigado</w:t>
      </w:r>
    </w:p>
    <w:p w:rsidR="00485F40" w:rsidRPr="00485F40" w:rsidRDefault="00485F40" w:rsidP="00485F40">
      <w:pPr>
        <w:spacing w:after="0" w:line="240" w:lineRule="auto"/>
        <w:rPr>
          <w:rFonts w:ascii="Times New Roman" w:eastAsia="Times New Roman" w:hAnsi="Times New Roman" w:cs="Tahoma"/>
          <w:sz w:val="24"/>
          <w:szCs w:val="20"/>
          <w:lang w:eastAsia="es-AR"/>
        </w:rPr>
      </w:pPr>
    </w:p>
    <w:p w:rsidR="00485F40" w:rsidRPr="00485F40" w:rsidRDefault="00485F40" w:rsidP="00485F40">
      <w:pPr>
        <w:spacing w:after="0" w:line="240" w:lineRule="auto"/>
        <w:rPr>
          <w:rFonts w:ascii="Times New Roman" w:eastAsia="Times New Roman" w:hAnsi="Times New Roman" w:cs="Tahoma"/>
          <w:sz w:val="24"/>
          <w:szCs w:val="20"/>
          <w:lang w:eastAsia="es-AR"/>
        </w:rPr>
      </w:pPr>
      <w:r w:rsidRPr="00485F40">
        <w:rPr>
          <w:rFonts w:ascii="Times New Roman" w:eastAsia="Times New Roman" w:hAnsi="Times New Roman" w:cs="Tahoma"/>
          <w:sz w:val="24"/>
          <w:szCs w:val="20"/>
          <w:lang w:eastAsia="es-AR"/>
        </w:rPr>
        <w:t>Atentamente</w:t>
      </w:r>
    </w:p>
    <w:p w:rsidR="00485F40" w:rsidRDefault="00485F40">
      <w:pPr>
        <w:rPr>
          <w:rFonts w:ascii="Times New Roman" w:hAnsi="Times New Roman"/>
          <w:sz w:val="24"/>
        </w:rPr>
      </w:pPr>
      <w:r w:rsidRPr="00485F40">
        <w:rPr>
          <w:rFonts w:ascii="Times New Roman" w:hAnsi="Times New Roman"/>
          <w:sz w:val="24"/>
        </w:rPr>
        <w:t>Antonio Freitas de Sousa</w:t>
      </w:r>
    </w:p>
    <w:p w:rsidR="008754EF" w:rsidRDefault="008754EF" w:rsidP="00BF0B7C">
      <w:pPr>
        <w:spacing w:after="0" w:line="240" w:lineRule="auto"/>
        <w:rPr>
          <w:rFonts w:ascii="Georgia" w:eastAsia="Times New Roman" w:hAnsi="Georgia" w:cs="Times New Roman"/>
          <w:sz w:val="24"/>
          <w:szCs w:val="24"/>
          <w:lang w:eastAsia="es-AR"/>
        </w:rPr>
      </w:pPr>
    </w:p>
    <w:p w:rsidR="008754EF" w:rsidRDefault="008754EF" w:rsidP="00BF0B7C">
      <w:pPr>
        <w:spacing w:after="0" w:line="240" w:lineRule="auto"/>
        <w:rPr>
          <w:rFonts w:ascii="Georgia" w:eastAsia="Times New Roman" w:hAnsi="Georgia" w:cs="Times New Roman"/>
          <w:sz w:val="24"/>
          <w:szCs w:val="24"/>
          <w:lang w:eastAsia="es-AR"/>
        </w:rPr>
      </w:pPr>
    </w:p>
    <w:p w:rsidR="008754EF" w:rsidRDefault="008754EF" w:rsidP="00BF0B7C">
      <w:pPr>
        <w:spacing w:after="0" w:line="240" w:lineRule="auto"/>
        <w:rPr>
          <w:rFonts w:ascii="Georgia" w:eastAsia="Times New Roman" w:hAnsi="Georgia" w:cs="Times New Roman"/>
          <w:sz w:val="24"/>
          <w:szCs w:val="24"/>
          <w:lang w:eastAsia="es-AR"/>
        </w:rPr>
      </w:pPr>
    </w:p>
    <w:p w:rsidR="00BF0B7C" w:rsidRPr="00BF0B7C" w:rsidRDefault="00BF0B7C" w:rsidP="00BF0B7C">
      <w:pPr>
        <w:spacing w:after="0" w:line="240" w:lineRule="auto"/>
        <w:rPr>
          <w:rFonts w:ascii="Georgia" w:eastAsia="Times New Roman" w:hAnsi="Georgia" w:cs="Times New Roman"/>
          <w:sz w:val="24"/>
          <w:szCs w:val="24"/>
          <w:lang w:eastAsia="es-AR"/>
        </w:rPr>
      </w:pPr>
      <w:r w:rsidRPr="00BF0B7C">
        <w:rPr>
          <w:rFonts w:ascii="Georgia" w:eastAsia="Times New Roman" w:hAnsi="Georgia" w:cs="Times New Roman"/>
          <w:sz w:val="24"/>
          <w:szCs w:val="24"/>
          <w:lang w:eastAsia="es-AR"/>
        </w:rPr>
        <w:t>Estimado Eduardo</w:t>
      </w:r>
    </w:p>
    <w:p w:rsidR="00BF0B7C" w:rsidRPr="00BF0B7C" w:rsidRDefault="00BF0B7C" w:rsidP="00BF0B7C">
      <w:pPr>
        <w:spacing w:after="0" w:line="240" w:lineRule="auto"/>
        <w:rPr>
          <w:rFonts w:ascii="Times New Roman" w:eastAsia="Times New Roman" w:hAnsi="Times New Roman" w:cs="Times New Roman"/>
          <w:sz w:val="24"/>
          <w:szCs w:val="24"/>
          <w:lang w:eastAsia="es-AR"/>
        </w:rPr>
      </w:pPr>
      <w:r w:rsidRPr="00BF0B7C">
        <w:rPr>
          <w:rFonts w:ascii="Georgia" w:eastAsia="Times New Roman" w:hAnsi="Georgia" w:cs="Times New Roman"/>
          <w:sz w:val="24"/>
          <w:szCs w:val="24"/>
          <w:lang w:eastAsia="es-AR"/>
        </w:rPr>
        <w:t>No tengo ninguna crítica de las observaciones presentadas. Creo que la mayoría de los comentarios yo comparto, en especial su analisis estructural. Pero considero que sólo faltaba un análisis de coyuntura de las disputas políticas en torno de la victoria de los empresarios de San Pablo y de los fundos biltres en la crisis brasileña. Me gusta su artículo y voy difundilo en mi universidad.</w:t>
      </w:r>
    </w:p>
    <w:p w:rsidR="00BF0B7C" w:rsidRPr="00BF0B7C" w:rsidRDefault="00BF0B7C" w:rsidP="00BF0B7C">
      <w:pPr>
        <w:spacing w:after="0" w:line="240" w:lineRule="auto"/>
        <w:rPr>
          <w:rFonts w:ascii="Times New Roman" w:eastAsia="Times New Roman" w:hAnsi="Times New Roman" w:cs="Times New Roman"/>
          <w:sz w:val="24"/>
          <w:szCs w:val="24"/>
          <w:lang w:eastAsia="es-AR"/>
        </w:rPr>
      </w:pPr>
    </w:p>
    <w:p w:rsidR="00BF0B7C" w:rsidRPr="00BF0B7C" w:rsidRDefault="00BF0B7C" w:rsidP="00BF0B7C">
      <w:pPr>
        <w:spacing w:after="0" w:line="240" w:lineRule="auto"/>
        <w:rPr>
          <w:rFonts w:ascii="Times New Roman" w:eastAsia="Times New Roman" w:hAnsi="Times New Roman" w:cs="Times New Roman"/>
          <w:sz w:val="24"/>
          <w:szCs w:val="24"/>
          <w:lang w:eastAsia="es-AR"/>
        </w:rPr>
      </w:pPr>
      <w:r w:rsidRPr="00BF0B7C">
        <w:rPr>
          <w:rFonts w:ascii="Georgia" w:eastAsia="Times New Roman" w:hAnsi="Georgia" w:cs="Times New Roman"/>
          <w:sz w:val="24"/>
          <w:szCs w:val="24"/>
          <w:lang w:eastAsia="es-AR"/>
        </w:rPr>
        <w:t>Un abrazo</w:t>
      </w:r>
    </w:p>
    <w:p w:rsidR="00BF0B7C" w:rsidRDefault="005B34CF" w:rsidP="00401BAD">
      <w:pPr>
        <w:spacing w:after="0" w:line="240" w:lineRule="auto"/>
        <w:rPr>
          <w:rFonts w:ascii="Times New Roman" w:hAnsi="Times New Roman"/>
          <w:sz w:val="24"/>
        </w:rPr>
      </w:pPr>
      <w:r>
        <w:rPr>
          <w:rFonts w:ascii="Times New Roman" w:hAnsi="Times New Roman"/>
          <w:sz w:val="24"/>
        </w:rPr>
        <w:t>Fernando Sá</w:t>
      </w:r>
    </w:p>
    <w:p w:rsidR="00401BAD" w:rsidRPr="00AB2661" w:rsidRDefault="00401BAD" w:rsidP="00401BAD">
      <w:pPr>
        <w:autoSpaceDE w:val="0"/>
        <w:autoSpaceDN w:val="0"/>
        <w:adjustRightInd w:val="0"/>
        <w:spacing w:after="0" w:line="240" w:lineRule="auto"/>
        <w:rPr>
          <w:rFonts w:ascii="Times New Roman" w:hAnsi="Times New Roman" w:cs="Courier New"/>
          <w:sz w:val="24"/>
          <w:szCs w:val="20"/>
        </w:rPr>
      </w:pPr>
      <w:r w:rsidRPr="00AB2661">
        <w:rPr>
          <w:rFonts w:ascii="Times New Roman" w:hAnsi="Times New Roman" w:cs="Courier New"/>
          <w:sz w:val="24"/>
          <w:szCs w:val="20"/>
        </w:rPr>
        <w:t>Prof. Dr. Antônio Fernando de AraújoSá</w:t>
      </w:r>
      <w:r w:rsidRPr="00AB2661">
        <w:rPr>
          <w:rFonts w:ascii="Times New Roman" w:hAnsi="Times New Roman" w:cs="Courier New"/>
          <w:sz w:val="24"/>
          <w:szCs w:val="20"/>
          <w:rtl/>
        </w:rPr>
        <w:t>‏</w:t>
      </w:r>
    </w:p>
    <w:p w:rsidR="00401BAD" w:rsidRDefault="00401BAD">
      <w:pPr>
        <w:rPr>
          <w:rFonts w:ascii="Times New Roman" w:hAnsi="Times New Roman"/>
          <w:sz w:val="24"/>
        </w:rPr>
      </w:pPr>
    </w:p>
    <w:p w:rsidR="00C90EA8" w:rsidRDefault="00C90EA8">
      <w:pPr>
        <w:rPr>
          <w:rFonts w:ascii="Times New Roman" w:hAnsi="Times New Roman"/>
          <w:sz w:val="24"/>
        </w:rPr>
      </w:pPr>
    </w:p>
    <w:p w:rsidR="00C90EA8" w:rsidRDefault="00C90EA8">
      <w:pPr>
        <w:rPr>
          <w:rFonts w:ascii="Times New Roman" w:hAnsi="Times New Roman"/>
          <w:sz w:val="24"/>
        </w:rPr>
      </w:pPr>
    </w:p>
    <w:p w:rsidR="00C90EA8" w:rsidRDefault="00C90EA8" w:rsidP="006528B8"/>
    <w:p w:rsidR="006528B8" w:rsidRPr="008754EF" w:rsidRDefault="006528B8" w:rsidP="006528B8">
      <w:pPr>
        <w:rPr>
          <w:rFonts w:ascii="Times New Roman" w:hAnsi="Times New Roman"/>
          <w:sz w:val="24"/>
        </w:rPr>
      </w:pPr>
      <w:r w:rsidRPr="008754EF">
        <w:rPr>
          <w:rFonts w:ascii="Times New Roman" w:hAnsi="Times New Roman"/>
          <w:sz w:val="24"/>
        </w:rPr>
        <w:t xml:space="preserve">Estimado Dr. Eduardo Saguier: </w:t>
      </w:r>
    </w:p>
    <w:p w:rsidR="006528B8" w:rsidRPr="008754EF" w:rsidRDefault="006528B8" w:rsidP="006528B8">
      <w:pPr>
        <w:rPr>
          <w:rFonts w:ascii="Times New Roman" w:hAnsi="Times New Roman"/>
          <w:sz w:val="24"/>
        </w:rPr>
      </w:pPr>
      <w:r w:rsidRPr="008754EF">
        <w:rPr>
          <w:rFonts w:ascii="Times New Roman" w:hAnsi="Times New Roman"/>
          <w:sz w:val="24"/>
        </w:rPr>
        <w:t>Gracias por compartir el artículo. Siempre me resulta interesante conocer algo más de la Geopolítica sudamericana y, en este caso particular, acerca de sus desperdiciadas posibilidades de integración fluvial, que someramente he estudiado y con su artículo pudo conocer algo más de la geografía regional.</w:t>
      </w:r>
    </w:p>
    <w:p w:rsidR="006528B8" w:rsidRPr="008754EF" w:rsidRDefault="006528B8" w:rsidP="006528B8">
      <w:pPr>
        <w:rPr>
          <w:rFonts w:ascii="Times New Roman" w:hAnsi="Times New Roman"/>
          <w:sz w:val="24"/>
        </w:rPr>
      </w:pPr>
      <w:r w:rsidRPr="008754EF">
        <w:rPr>
          <w:rFonts w:ascii="Times New Roman" w:hAnsi="Times New Roman"/>
          <w:sz w:val="24"/>
        </w:rPr>
        <w:t>Quizás con el fin cercano de los populismos en el subcontinente puedan emprenderse obras desarrollistas que aprovechen los enormes ríos que vinculan estos territorios, emulando como bien citas otras partes del mundo.</w:t>
      </w:r>
    </w:p>
    <w:p w:rsidR="006528B8" w:rsidRPr="008754EF" w:rsidRDefault="006528B8" w:rsidP="006528B8">
      <w:pPr>
        <w:rPr>
          <w:rFonts w:ascii="Times New Roman" w:hAnsi="Times New Roman"/>
          <w:sz w:val="24"/>
        </w:rPr>
      </w:pPr>
      <w:r w:rsidRPr="008754EF">
        <w:rPr>
          <w:rFonts w:ascii="Times New Roman" w:hAnsi="Times New Roman"/>
          <w:sz w:val="24"/>
        </w:rPr>
        <w:t>En Córdoba, han vuelto a formular un viejo proyecto del siglo XIX de vinculación a través de una hidrovia, veremos si el cambio de gobierno estimula estas loables iniciativas. </w:t>
      </w:r>
      <w:hyperlink r:id="rId17" w:tooltip="blocked::http://www.lavozdesanjusto.com.ar/subsitios/noticia_ampliada.php?id_noticia=38214" w:history="1">
        <w:r w:rsidRPr="008754EF">
          <w:rPr>
            <w:rStyle w:val="Hipervnculo"/>
            <w:rFonts w:ascii="Times New Roman" w:hAnsi="Times New Roman"/>
            <w:color w:val="auto"/>
            <w:sz w:val="24"/>
          </w:rPr>
          <w:t>http://www.lavozdesanjusto.com.ar/subsitios/noticia_ampliada.php?id_noticia=38214</w:t>
        </w:r>
      </w:hyperlink>
    </w:p>
    <w:p w:rsidR="006528B8" w:rsidRPr="008754EF" w:rsidRDefault="006528B8" w:rsidP="006528B8">
      <w:pPr>
        <w:rPr>
          <w:rFonts w:ascii="Times New Roman" w:hAnsi="Times New Roman"/>
          <w:sz w:val="24"/>
        </w:rPr>
      </w:pPr>
      <w:r w:rsidRPr="008754EF">
        <w:rPr>
          <w:rFonts w:ascii="Times New Roman" w:hAnsi="Times New Roman"/>
          <w:sz w:val="24"/>
        </w:rPr>
        <w:t>Un abrazo</w:t>
      </w:r>
    </w:p>
    <w:p w:rsidR="006528B8" w:rsidRPr="008754EF" w:rsidRDefault="006528B8" w:rsidP="00E17465">
      <w:pPr>
        <w:spacing w:after="0"/>
        <w:rPr>
          <w:rFonts w:ascii="Times New Roman" w:hAnsi="Times New Roman"/>
          <w:sz w:val="24"/>
        </w:rPr>
      </w:pPr>
      <w:r w:rsidRPr="008754EF">
        <w:rPr>
          <w:rFonts w:ascii="Times New Roman" w:hAnsi="Times New Roman"/>
          <w:sz w:val="24"/>
        </w:rPr>
        <w:t>Prof. Dr. Daniel Amicci</w:t>
      </w:r>
    </w:p>
    <w:p w:rsidR="006528B8" w:rsidRPr="008754EF" w:rsidRDefault="006528B8" w:rsidP="00E17465">
      <w:pPr>
        <w:spacing w:after="0"/>
        <w:rPr>
          <w:rFonts w:ascii="Times New Roman" w:hAnsi="Times New Roman"/>
          <w:sz w:val="24"/>
        </w:rPr>
      </w:pPr>
      <w:r w:rsidRPr="008754EF">
        <w:rPr>
          <w:rFonts w:ascii="Times New Roman" w:hAnsi="Times New Roman"/>
          <w:sz w:val="24"/>
        </w:rPr>
        <w:t>Unión Europea: Programas Europlata (Groningen), Eureka Sd (Oldemburg), Euroinka (Manchester), Puedes (Oviedo).</w:t>
      </w:r>
    </w:p>
    <w:p w:rsidR="006528B8" w:rsidRPr="008754EF" w:rsidRDefault="006528B8" w:rsidP="00E17465">
      <w:pPr>
        <w:spacing w:after="0"/>
        <w:rPr>
          <w:rFonts w:ascii="Times New Roman" w:hAnsi="Times New Roman"/>
          <w:sz w:val="24"/>
        </w:rPr>
      </w:pPr>
      <w:r w:rsidRPr="008754EF">
        <w:rPr>
          <w:rFonts w:ascii="Times New Roman" w:hAnsi="Times New Roman"/>
          <w:sz w:val="24"/>
        </w:rPr>
        <w:t>Programa de Doctorado en Geopolítica de la Universidad de Pisa</w:t>
      </w:r>
    </w:p>
    <w:p w:rsidR="006528B8" w:rsidRPr="008754EF" w:rsidRDefault="006528B8" w:rsidP="00E17465">
      <w:pPr>
        <w:spacing w:after="0"/>
        <w:rPr>
          <w:rFonts w:ascii="Times New Roman" w:hAnsi="Times New Roman"/>
          <w:sz w:val="24"/>
        </w:rPr>
      </w:pPr>
      <w:r w:rsidRPr="008754EF">
        <w:rPr>
          <w:rFonts w:ascii="Times New Roman" w:hAnsi="Times New Roman"/>
          <w:sz w:val="24"/>
        </w:rPr>
        <w:t>Master en Análisis de la Corrupción Estatal y Crimen Organizado</w:t>
      </w:r>
    </w:p>
    <w:p w:rsidR="006528B8" w:rsidRPr="008754EF" w:rsidRDefault="006528B8" w:rsidP="00E17465">
      <w:pPr>
        <w:spacing w:after="0"/>
        <w:rPr>
          <w:rFonts w:ascii="Times New Roman" w:hAnsi="Times New Roman"/>
          <w:sz w:val="24"/>
        </w:rPr>
      </w:pPr>
      <w:r w:rsidRPr="008754EF">
        <w:rPr>
          <w:rFonts w:ascii="Times New Roman" w:hAnsi="Times New Roman"/>
          <w:sz w:val="24"/>
        </w:rPr>
        <w:t>Master en Relaciones Internacionales</w:t>
      </w:r>
    </w:p>
    <w:p w:rsidR="006528B8" w:rsidRPr="008754EF" w:rsidRDefault="006528B8" w:rsidP="00E17465">
      <w:pPr>
        <w:spacing w:after="0"/>
        <w:rPr>
          <w:rFonts w:ascii="Times New Roman" w:hAnsi="Times New Roman"/>
          <w:sz w:val="24"/>
        </w:rPr>
      </w:pPr>
      <w:r w:rsidRPr="008754EF">
        <w:rPr>
          <w:rFonts w:ascii="Times New Roman" w:hAnsi="Times New Roman"/>
          <w:sz w:val="24"/>
        </w:rPr>
        <w:t>Licenciado y Profesor en Historia</w:t>
      </w:r>
    </w:p>
    <w:p w:rsidR="006528B8" w:rsidRPr="008754EF" w:rsidRDefault="006528B8" w:rsidP="006528B8">
      <w:pPr>
        <w:rPr>
          <w:rFonts w:ascii="Times New Roman" w:hAnsi="Times New Roman"/>
          <w:sz w:val="24"/>
        </w:rPr>
      </w:pPr>
    </w:p>
    <w:p w:rsidR="00C90EA8" w:rsidRPr="008754EF" w:rsidRDefault="00C90EA8" w:rsidP="00092F8A">
      <w:pPr>
        <w:spacing w:after="0" w:line="240" w:lineRule="auto"/>
        <w:rPr>
          <w:rFonts w:ascii="Times New Roman" w:hAnsi="Times New Roman" w:cs="Times New Roman"/>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2F4383" w:rsidRDefault="002F4383" w:rsidP="00092F8A">
      <w:pPr>
        <w:spacing w:after="0" w:line="240" w:lineRule="auto"/>
        <w:rPr>
          <w:rFonts w:ascii="Calibri" w:hAnsi="Calibri" w:cs="Times New Roman"/>
          <w:color w:val="000000"/>
          <w:sz w:val="24"/>
          <w:szCs w:val="24"/>
        </w:rPr>
      </w:pPr>
    </w:p>
    <w:p w:rsidR="002F4383" w:rsidRDefault="002F4383" w:rsidP="00092F8A">
      <w:pPr>
        <w:spacing w:after="0" w:line="240" w:lineRule="auto"/>
        <w:rPr>
          <w:rFonts w:ascii="Calibri" w:hAnsi="Calibri" w:cs="Times New Roman"/>
          <w:color w:val="000000"/>
          <w:sz w:val="24"/>
          <w:szCs w:val="24"/>
        </w:rPr>
      </w:pPr>
    </w:p>
    <w:p w:rsidR="002F4383" w:rsidRDefault="002F4383"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C90EA8" w:rsidRDefault="00C90EA8" w:rsidP="00092F8A">
      <w:pPr>
        <w:spacing w:after="0" w:line="240" w:lineRule="auto"/>
        <w:rPr>
          <w:rFonts w:ascii="Calibri" w:hAnsi="Calibri" w:cs="Times New Roman"/>
          <w:color w:val="000000"/>
          <w:sz w:val="24"/>
          <w:szCs w:val="24"/>
        </w:rPr>
      </w:pPr>
    </w:p>
    <w:p w:rsidR="00092F8A" w:rsidRPr="00ED1EB1" w:rsidRDefault="00092F8A" w:rsidP="00092F8A">
      <w:pPr>
        <w:spacing w:after="0" w:line="240" w:lineRule="auto"/>
        <w:rPr>
          <w:rFonts w:ascii="Times New Roman" w:hAnsi="Times New Roman" w:cs="Times New Roman"/>
          <w:sz w:val="24"/>
          <w:szCs w:val="24"/>
        </w:rPr>
      </w:pPr>
      <w:r w:rsidRPr="00ED1EB1">
        <w:rPr>
          <w:rFonts w:ascii="Times New Roman" w:hAnsi="Times New Roman" w:cs="Times New Roman"/>
          <w:sz w:val="24"/>
          <w:szCs w:val="24"/>
        </w:rPr>
        <w:lastRenderedPageBreak/>
        <w:t>Estimado Eduardo:</w:t>
      </w:r>
    </w:p>
    <w:p w:rsidR="00092F8A" w:rsidRPr="00ED1EB1" w:rsidRDefault="00092F8A" w:rsidP="00092F8A">
      <w:pPr>
        <w:spacing w:after="0" w:line="240" w:lineRule="auto"/>
        <w:rPr>
          <w:rFonts w:ascii="Times New Roman" w:hAnsi="Times New Roman" w:cs="Times New Roman"/>
          <w:sz w:val="24"/>
          <w:szCs w:val="24"/>
        </w:rPr>
      </w:pPr>
    </w:p>
    <w:p w:rsidR="00092F8A" w:rsidRPr="00ED1EB1" w:rsidRDefault="00092F8A" w:rsidP="00092F8A">
      <w:pPr>
        <w:spacing w:after="0" w:line="240" w:lineRule="auto"/>
        <w:rPr>
          <w:rFonts w:ascii="Times New Roman" w:hAnsi="Times New Roman" w:cs="Times New Roman"/>
          <w:sz w:val="24"/>
          <w:szCs w:val="24"/>
        </w:rPr>
      </w:pPr>
      <w:r w:rsidRPr="00ED1EB1">
        <w:rPr>
          <w:rFonts w:ascii="Times New Roman" w:hAnsi="Times New Roman" w:cs="Times New Roman"/>
          <w:sz w:val="24"/>
          <w:szCs w:val="24"/>
        </w:rPr>
        <w:t>Es muy fascinante y genera muchas posibilidades en pensar en un "mega-proyecto fluvial integrador" como proyecto político e económico durante la crisis que nos envuelve en este hemisferio.  Su tesis/hipótesis que el peso de la historia colonial/neocolonial del subcontinente "decapitó la interconexión fluvial” y provoca — o mejor dicho — socava un verdadero desarrollo lleva un fuerte poder.  En mi estado de Mississippi (…a lado del rio Mississippi), siempre enseñamos a los estudiantes las dos preguntas claves: “Qué es H20?” y “Quién se apodera del H20?”  Ahora mismo, hemos convocado un instituto sobre la Seguridad de Agua (Water Security Institute) dado los conflictos  sobre agua y el creciendo escasez del precioso recurso. La interconexión fluvial brinda vida a todos. Construir una nueva base política sobre esta realidad lleva mucho sentido.</w:t>
      </w:r>
    </w:p>
    <w:p w:rsidR="00092F8A" w:rsidRPr="00ED1EB1" w:rsidRDefault="00092F8A" w:rsidP="00092F8A">
      <w:pPr>
        <w:spacing w:after="0" w:line="240" w:lineRule="auto"/>
        <w:rPr>
          <w:rFonts w:ascii="Times New Roman" w:hAnsi="Times New Roman" w:cs="Times New Roman"/>
          <w:sz w:val="24"/>
          <w:szCs w:val="24"/>
        </w:rPr>
      </w:pPr>
    </w:p>
    <w:p w:rsidR="00092F8A" w:rsidRPr="00ED1EB1" w:rsidRDefault="00092F8A" w:rsidP="00092F8A">
      <w:pPr>
        <w:spacing w:after="0" w:line="240" w:lineRule="auto"/>
        <w:rPr>
          <w:rFonts w:ascii="Times New Roman" w:hAnsi="Times New Roman" w:cs="Times New Roman"/>
          <w:sz w:val="24"/>
          <w:szCs w:val="24"/>
        </w:rPr>
      </w:pPr>
      <w:r w:rsidRPr="00ED1EB1">
        <w:rPr>
          <w:rFonts w:ascii="Times New Roman" w:hAnsi="Times New Roman" w:cs="Times New Roman"/>
          <w:sz w:val="24"/>
          <w:szCs w:val="24"/>
        </w:rPr>
        <w:t>Sus pensamientos suenen en linea con la imaginación necesaria para transcender estos conflictos que limiten el bien estar del pueblo.  Gracias por haber compartido y le deseo éxito en su próxima colaboración que surge en base de su análisis.</w:t>
      </w:r>
    </w:p>
    <w:p w:rsidR="00092F8A" w:rsidRPr="00ED1EB1" w:rsidRDefault="00092F8A" w:rsidP="00092F8A">
      <w:pPr>
        <w:spacing w:after="0" w:line="240" w:lineRule="auto"/>
        <w:rPr>
          <w:rFonts w:ascii="Times New Roman" w:hAnsi="Times New Roman" w:cs="Times New Roman"/>
          <w:sz w:val="24"/>
          <w:szCs w:val="24"/>
        </w:rPr>
      </w:pPr>
    </w:p>
    <w:p w:rsidR="00092F8A" w:rsidRPr="00ED1EB1" w:rsidRDefault="00092F8A" w:rsidP="00092F8A">
      <w:pPr>
        <w:spacing w:after="0" w:line="240" w:lineRule="auto"/>
        <w:rPr>
          <w:rFonts w:ascii="Times New Roman" w:hAnsi="Times New Roman" w:cs="Times New Roman"/>
          <w:sz w:val="24"/>
          <w:szCs w:val="24"/>
        </w:rPr>
      </w:pPr>
    </w:p>
    <w:p w:rsidR="00092F8A" w:rsidRPr="00ED1EB1" w:rsidRDefault="00092F8A" w:rsidP="00092F8A">
      <w:pPr>
        <w:spacing w:after="0" w:line="240" w:lineRule="auto"/>
        <w:rPr>
          <w:rFonts w:ascii="Times New Roman" w:hAnsi="Times New Roman" w:cs="Times New Roman"/>
          <w:sz w:val="24"/>
          <w:szCs w:val="24"/>
        </w:rPr>
      </w:pPr>
      <w:r w:rsidRPr="00ED1EB1">
        <w:rPr>
          <w:rFonts w:ascii="Times New Roman" w:hAnsi="Times New Roman" w:cs="Times New Roman"/>
          <w:sz w:val="24"/>
          <w:szCs w:val="24"/>
        </w:rPr>
        <w:t>Abrazos,</w:t>
      </w:r>
    </w:p>
    <w:p w:rsidR="00092F8A" w:rsidRPr="00ED1EB1" w:rsidRDefault="00092F8A" w:rsidP="00092F8A">
      <w:pPr>
        <w:spacing w:after="0" w:line="240" w:lineRule="auto"/>
        <w:rPr>
          <w:rFonts w:ascii="Times New Roman" w:hAnsi="Times New Roman" w:cs="Times New Roman"/>
          <w:sz w:val="24"/>
          <w:szCs w:val="24"/>
        </w:rPr>
      </w:pPr>
    </w:p>
    <w:p w:rsidR="00092F8A" w:rsidRPr="00ED1EB1" w:rsidRDefault="00092F8A" w:rsidP="00092F8A">
      <w:pPr>
        <w:spacing w:after="0" w:line="240" w:lineRule="auto"/>
        <w:rPr>
          <w:rFonts w:ascii="Times New Roman" w:hAnsi="Times New Roman" w:cs="Times New Roman"/>
          <w:sz w:val="24"/>
          <w:szCs w:val="24"/>
        </w:rPr>
      </w:pPr>
      <w:r w:rsidRPr="00ED1EB1">
        <w:rPr>
          <w:rFonts w:ascii="Times New Roman" w:hAnsi="Times New Roman" w:cs="Times New Roman"/>
          <w:sz w:val="24"/>
          <w:szCs w:val="24"/>
        </w:rPr>
        <w:t>Douglass</w:t>
      </w:r>
    </w:p>
    <w:p w:rsidR="00092F8A" w:rsidRDefault="00092F8A" w:rsidP="00092F8A">
      <w:pPr>
        <w:spacing w:after="0" w:line="240" w:lineRule="auto"/>
        <w:rPr>
          <w:rFonts w:ascii="Times New Roman" w:hAnsi="Times New Roman" w:cs="Times New Roman"/>
          <w:sz w:val="24"/>
          <w:szCs w:val="24"/>
        </w:rPr>
      </w:pPr>
    </w:p>
    <w:p w:rsidR="00092F8A" w:rsidRPr="00E42564" w:rsidRDefault="00092F8A" w:rsidP="00092F8A">
      <w:pPr>
        <w:spacing w:after="0" w:line="240" w:lineRule="auto"/>
        <w:rPr>
          <w:rFonts w:ascii="Times New Roman" w:hAnsi="Times New Roman" w:cs="Times New Roman"/>
          <w:sz w:val="24"/>
          <w:szCs w:val="24"/>
        </w:rPr>
      </w:pPr>
      <w:r w:rsidRPr="00E42564">
        <w:rPr>
          <w:rFonts w:ascii="Times New Roman" w:hAnsi="Times New Roman" w:cs="Times New Roman"/>
          <w:sz w:val="24"/>
          <w:szCs w:val="24"/>
        </w:rPr>
        <w:t>--</w:t>
      </w:r>
    </w:p>
    <w:p w:rsidR="00092F8A" w:rsidRPr="00E42564" w:rsidRDefault="00092F8A" w:rsidP="00092F8A">
      <w:pPr>
        <w:spacing w:after="0" w:line="240" w:lineRule="auto"/>
        <w:rPr>
          <w:rFonts w:ascii="Times New Roman" w:hAnsi="Times New Roman" w:cs="Times New Roman"/>
          <w:sz w:val="24"/>
          <w:szCs w:val="24"/>
        </w:rPr>
      </w:pPr>
      <w:r w:rsidRPr="00E42564">
        <w:rPr>
          <w:rFonts w:ascii="Georgia" w:hAnsi="Georgia" w:cs="Times New Roman"/>
          <w:color w:val="192F51"/>
          <w:sz w:val="24"/>
          <w:szCs w:val="24"/>
        </w:rPr>
        <w:t>Douglass Sullivan-González</w:t>
      </w:r>
    </w:p>
    <w:p w:rsidR="00092F8A" w:rsidRPr="00E42564" w:rsidRDefault="00092F8A" w:rsidP="00092F8A">
      <w:pPr>
        <w:spacing w:after="0" w:line="240" w:lineRule="auto"/>
        <w:rPr>
          <w:rFonts w:ascii="Times New Roman" w:hAnsi="Times New Roman" w:cs="Times New Roman"/>
          <w:sz w:val="24"/>
          <w:szCs w:val="24"/>
        </w:rPr>
      </w:pPr>
      <w:r w:rsidRPr="00E42564">
        <w:rPr>
          <w:rFonts w:ascii="Georgia" w:hAnsi="Georgia" w:cs="Times New Roman"/>
          <w:color w:val="DC2A3C"/>
          <w:sz w:val="18"/>
          <w:szCs w:val="18"/>
        </w:rPr>
        <w:t>Dean</w:t>
      </w:r>
    </w:p>
    <w:p w:rsidR="00092F8A" w:rsidRPr="002506E8" w:rsidRDefault="00092F8A" w:rsidP="00092F8A">
      <w:pPr>
        <w:spacing w:after="0" w:line="240" w:lineRule="auto"/>
        <w:rPr>
          <w:rFonts w:ascii="Times New Roman" w:hAnsi="Times New Roman" w:cs="Times New Roman"/>
          <w:sz w:val="24"/>
          <w:szCs w:val="24"/>
          <w:lang w:val="en-US"/>
        </w:rPr>
      </w:pPr>
      <w:r w:rsidRPr="002506E8">
        <w:rPr>
          <w:rStyle w:val="apple-style-span"/>
          <w:rFonts w:ascii="Georgia" w:hAnsi="Georgia" w:cs="Times New Roman"/>
          <w:color w:val="192F51"/>
          <w:sz w:val="15"/>
          <w:szCs w:val="15"/>
          <w:lang w:val="en-US"/>
        </w:rPr>
        <w:t>The University of Mississippi</w:t>
      </w:r>
    </w:p>
    <w:p w:rsidR="00092F8A" w:rsidRPr="002506E8" w:rsidRDefault="00092F8A" w:rsidP="00092F8A">
      <w:pPr>
        <w:spacing w:after="0" w:line="240" w:lineRule="auto"/>
        <w:rPr>
          <w:rFonts w:ascii="Times New Roman" w:hAnsi="Times New Roman" w:cs="Times New Roman"/>
          <w:sz w:val="24"/>
          <w:szCs w:val="24"/>
          <w:lang w:val="en-US"/>
        </w:rPr>
      </w:pPr>
      <w:r w:rsidRPr="002506E8">
        <w:rPr>
          <w:rStyle w:val="apple-style-span"/>
          <w:rFonts w:ascii="Georgia" w:hAnsi="Georgia" w:cs="Times New Roman"/>
          <w:color w:val="192F51"/>
          <w:sz w:val="15"/>
          <w:szCs w:val="15"/>
          <w:lang w:val="en-US"/>
        </w:rPr>
        <w:t>Sally McDonnell Barksdale Honors College</w:t>
      </w:r>
    </w:p>
    <w:p w:rsidR="00092F8A" w:rsidRPr="002506E8" w:rsidRDefault="00092F8A" w:rsidP="00092F8A">
      <w:pPr>
        <w:spacing w:after="0" w:line="240" w:lineRule="auto"/>
        <w:rPr>
          <w:rFonts w:ascii="Times New Roman" w:hAnsi="Times New Roman" w:cs="Times New Roman"/>
          <w:sz w:val="24"/>
          <w:szCs w:val="24"/>
          <w:lang w:val="en-US"/>
        </w:rPr>
      </w:pPr>
      <w:r w:rsidRPr="002506E8">
        <w:rPr>
          <w:rStyle w:val="apple-style-span"/>
          <w:rFonts w:ascii="Georgia" w:hAnsi="Georgia" w:cs="Times New Roman"/>
          <w:color w:val="192F51"/>
          <w:sz w:val="15"/>
          <w:szCs w:val="15"/>
          <w:lang w:val="en-US"/>
        </w:rPr>
        <w:t>P.O. Box 1848</w:t>
      </w:r>
    </w:p>
    <w:p w:rsidR="00092F8A" w:rsidRPr="002506E8" w:rsidRDefault="00092F8A" w:rsidP="00092F8A">
      <w:pPr>
        <w:spacing w:after="0" w:line="240" w:lineRule="auto"/>
        <w:rPr>
          <w:rFonts w:ascii="Times New Roman" w:hAnsi="Times New Roman" w:cs="Times New Roman"/>
          <w:sz w:val="24"/>
          <w:szCs w:val="24"/>
          <w:lang w:val="en-US"/>
        </w:rPr>
      </w:pPr>
      <w:r w:rsidRPr="002506E8">
        <w:rPr>
          <w:rStyle w:val="apple-style-span"/>
          <w:rFonts w:ascii="Georgia" w:hAnsi="Georgia" w:cs="Times New Roman"/>
          <w:color w:val="192F51"/>
          <w:sz w:val="15"/>
          <w:szCs w:val="15"/>
          <w:lang w:val="en-US"/>
        </w:rPr>
        <w:t>1 Sorority Row</w:t>
      </w:r>
    </w:p>
    <w:p w:rsidR="00092F8A" w:rsidRPr="002506E8" w:rsidRDefault="00092F8A" w:rsidP="00092F8A">
      <w:pPr>
        <w:spacing w:after="0" w:line="240" w:lineRule="auto"/>
        <w:rPr>
          <w:rFonts w:ascii="Times New Roman" w:hAnsi="Times New Roman" w:cs="Times New Roman"/>
          <w:sz w:val="24"/>
          <w:szCs w:val="24"/>
          <w:lang w:val="en-US"/>
        </w:rPr>
      </w:pPr>
      <w:r w:rsidRPr="002506E8">
        <w:rPr>
          <w:rFonts w:ascii="Georgia" w:hAnsi="Georgia" w:cs="Times New Roman"/>
          <w:color w:val="192F51"/>
          <w:sz w:val="15"/>
          <w:szCs w:val="15"/>
          <w:lang w:val="en-US"/>
        </w:rPr>
        <w:t>University, MS  38677-1848</w:t>
      </w:r>
    </w:p>
    <w:p w:rsidR="00092F8A" w:rsidRPr="00E42564" w:rsidRDefault="00092F8A" w:rsidP="00092F8A">
      <w:pPr>
        <w:spacing w:after="0" w:line="240" w:lineRule="auto"/>
        <w:rPr>
          <w:rFonts w:ascii="Times New Roman" w:hAnsi="Times New Roman" w:cs="Times New Roman"/>
          <w:sz w:val="24"/>
          <w:szCs w:val="24"/>
        </w:rPr>
      </w:pPr>
      <w:r w:rsidRPr="00E42564">
        <w:rPr>
          <w:rFonts w:ascii="Georgia" w:hAnsi="Georgia" w:cs="Times New Roman"/>
          <w:color w:val="192F51"/>
          <w:sz w:val="15"/>
          <w:szCs w:val="15"/>
        </w:rPr>
        <w:t>U.S.A.</w:t>
      </w:r>
    </w:p>
    <w:p w:rsidR="00092F8A" w:rsidRDefault="00092F8A" w:rsidP="00092F8A">
      <w:pPr>
        <w:spacing w:after="0" w:line="240" w:lineRule="auto"/>
        <w:rPr>
          <w:rFonts w:ascii="Times New Roman" w:hAnsi="Times New Roman" w:cs="Times New Roman"/>
          <w:sz w:val="24"/>
          <w:szCs w:val="24"/>
        </w:rPr>
      </w:pPr>
      <w:r>
        <w:rPr>
          <w:rFonts w:ascii="Georgia" w:hAnsi="Georgia" w:cs="Times New Roman"/>
          <w:color w:val="192F51"/>
          <w:sz w:val="15"/>
          <w:szCs w:val="15"/>
        </w:rPr>
        <w:t>O:+1-662-915-7294 | F: +1-662-915-7739</w:t>
      </w:r>
    </w:p>
    <w:p w:rsidR="00092F8A" w:rsidRDefault="00B464FF" w:rsidP="00092F8A">
      <w:pPr>
        <w:spacing w:after="0" w:line="240" w:lineRule="auto"/>
        <w:rPr>
          <w:rFonts w:ascii="Times New Roman" w:hAnsi="Times New Roman" w:cs="Times New Roman"/>
          <w:sz w:val="24"/>
          <w:szCs w:val="24"/>
        </w:rPr>
      </w:pPr>
      <w:hyperlink r:id="rId18" w:tooltip="blocked::mailto:dsg@olemiss.edu" w:history="1">
        <w:r w:rsidR="00092F8A">
          <w:rPr>
            <w:rStyle w:val="Hipervnculo"/>
            <w:rFonts w:ascii="Georgia" w:hAnsi="Georgia" w:cs="Times New Roman"/>
            <w:color w:val="800080"/>
            <w:sz w:val="15"/>
            <w:szCs w:val="15"/>
          </w:rPr>
          <w:t>dsg@olemiss.edu</w:t>
        </w:r>
      </w:hyperlink>
      <w:r w:rsidR="00092F8A">
        <w:rPr>
          <w:rFonts w:ascii="Georgia" w:hAnsi="Georgia" w:cs="Times New Roman"/>
          <w:color w:val="192F51"/>
          <w:sz w:val="15"/>
          <w:szCs w:val="15"/>
        </w:rPr>
        <w:t> |  </w:t>
      </w:r>
      <w:hyperlink r:id="rId19" w:tooltip="blocked::http://www.honors.olemiss.edu/" w:history="1">
        <w:r w:rsidR="00092F8A">
          <w:rPr>
            <w:rStyle w:val="Hipervnculo"/>
            <w:rFonts w:ascii="Georgia" w:hAnsi="Georgia" w:cs="Times New Roman"/>
            <w:color w:val="800080"/>
            <w:sz w:val="15"/>
            <w:szCs w:val="15"/>
          </w:rPr>
          <w:t>www.honors.olemiss.edu</w:t>
        </w:r>
      </w:hyperlink>
    </w:p>
    <w:p w:rsidR="00092F8A" w:rsidRDefault="00092F8A" w:rsidP="00092F8A">
      <w:pPr>
        <w:spacing w:after="0" w:line="240" w:lineRule="auto"/>
        <w:rPr>
          <w:rFonts w:ascii="Times New Roman" w:hAnsi="Times New Roman" w:cs="Times New Roman"/>
          <w:sz w:val="24"/>
          <w:szCs w:val="24"/>
        </w:rPr>
      </w:pPr>
    </w:p>
    <w:p w:rsidR="00092F8A" w:rsidRDefault="00092F8A" w:rsidP="00092F8A">
      <w:pPr>
        <w:spacing w:after="0" w:line="240" w:lineRule="auto"/>
        <w:rPr>
          <w:rFonts w:ascii="Calibri" w:hAnsi="Calibri" w:cs="Times New Roman"/>
          <w:color w:val="000000"/>
          <w:sz w:val="21"/>
          <w:szCs w:val="21"/>
        </w:rPr>
      </w:pPr>
      <w:r>
        <w:rPr>
          <w:rFonts w:ascii="Calibri" w:hAnsi="Calibri" w:cs="Times New Roman"/>
          <w:color w:val="000000"/>
          <w:sz w:val="21"/>
          <w:szCs w:val="21"/>
        </w:rPr>
        <w:t> </w:t>
      </w:r>
    </w:p>
    <w:p w:rsidR="006528B8" w:rsidRDefault="006528B8">
      <w:pPr>
        <w:rPr>
          <w:rFonts w:ascii="Times New Roman" w:hAnsi="Times New Roman"/>
          <w:sz w:val="24"/>
        </w:rPr>
      </w:pPr>
    </w:p>
    <w:p w:rsidR="009F4FC0" w:rsidRDefault="009F4FC0">
      <w:pPr>
        <w:rPr>
          <w:rFonts w:ascii="Times New Roman" w:hAnsi="Times New Roman"/>
          <w:sz w:val="24"/>
        </w:rPr>
      </w:pPr>
    </w:p>
    <w:p w:rsidR="00E051A2" w:rsidRDefault="00E051A2">
      <w:pPr>
        <w:rPr>
          <w:rFonts w:ascii="Times New Roman" w:hAnsi="Times New Roman"/>
          <w:sz w:val="24"/>
        </w:rPr>
      </w:pPr>
    </w:p>
    <w:p w:rsidR="008754EF" w:rsidRDefault="008754EF">
      <w:pPr>
        <w:rPr>
          <w:rFonts w:ascii="Times New Roman" w:hAnsi="Times New Roman"/>
          <w:sz w:val="24"/>
        </w:rPr>
      </w:pPr>
    </w:p>
    <w:p w:rsidR="008754EF" w:rsidRDefault="008754EF">
      <w:pPr>
        <w:rPr>
          <w:rFonts w:ascii="Times New Roman" w:hAnsi="Times New Roman"/>
          <w:sz w:val="24"/>
        </w:rPr>
      </w:pPr>
    </w:p>
    <w:p w:rsidR="008754EF" w:rsidRDefault="008754EF">
      <w:pPr>
        <w:rPr>
          <w:rFonts w:ascii="Times New Roman" w:hAnsi="Times New Roman"/>
          <w:sz w:val="24"/>
        </w:rPr>
      </w:pPr>
    </w:p>
    <w:p w:rsidR="008754EF" w:rsidRDefault="008754EF">
      <w:pPr>
        <w:rPr>
          <w:rFonts w:ascii="Times New Roman" w:hAnsi="Times New Roman"/>
          <w:sz w:val="24"/>
        </w:rPr>
      </w:pPr>
    </w:p>
    <w:p w:rsidR="002F4383" w:rsidRDefault="002F4383">
      <w:pPr>
        <w:rPr>
          <w:rFonts w:ascii="Times New Roman" w:hAnsi="Times New Roman"/>
          <w:sz w:val="24"/>
        </w:rPr>
      </w:pPr>
    </w:p>
    <w:p w:rsidR="0068431A" w:rsidRPr="009C2E0C" w:rsidRDefault="009F4FC0">
      <w:pPr>
        <w:rPr>
          <w:rFonts w:ascii="Times New Roman" w:hAnsi="Times New Roman" w:cs="Consolas"/>
          <w:sz w:val="24"/>
          <w:szCs w:val="18"/>
          <w:shd w:val="clear" w:color="auto" w:fill="FFFFFF"/>
        </w:rPr>
      </w:pPr>
      <w:r w:rsidRPr="009C2E0C">
        <w:rPr>
          <w:rFonts w:ascii="Times New Roman" w:hAnsi="Times New Roman" w:cs="Consolas"/>
          <w:sz w:val="24"/>
          <w:szCs w:val="18"/>
          <w:shd w:val="clear" w:color="auto" w:fill="FFFFFF"/>
        </w:rPr>
        <w:lastRenderedPageBreak/>
        <w:t>Estimado Eduardo Saguier,</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Discúlpeme la demora en responder, atrapado en el día a día de México y</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proyectos que avanzan con dificultad.</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Leí su trabajo y sentí como otras veces la fascinación del efecto de las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grandes corrientes de la geografía y la historia que en tan indescifrable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medida nos condicionan y que su escrito identifica con claridad.</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En ese debate (en el que soy apenas un aficionado) entre el determinismo de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la geografía y las posibilidades de la voluntad humana yo siempre tiendo a</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inclinarme por lo segundo. Más Vidal de la Blache en cualquier caso. Creo</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que la Argentina (en sus buenas épocas) es un ejemplo. Y creo, también por</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limitación profesional, en esa frase de Rafael Moneo sobre los resultados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de la voluntad sobre las circunstancias (y es un buen ejemplo porque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proviene de un arquitecto, es decir un artesano).</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Creo entonces que en ese juego inestable se pierden a veces, en el tiempo</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que nos toca vivir, las grandes corrientes. La longuedurée puede ser un</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misterio que sólo el tiempo aclara. Y aquí hay otro debate francés: el</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tiempo del historiador, del político, del ciudadano (Braudel/ Gurvitch).</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Como dice uno de los comentaristas que Vd cita (Fernando de AraújoSá), los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proyectos alternativos tienen en general un muy pequeño margen. Y hay</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además una cuestión de hombres en el terreno: siempre aparece en el lugar</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menos oportuno un Paul Deschanel. Los argentinos hemos sido expertos en eso.</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Trataré de difundir su trabajo, que se lee siempre con placer.</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Un cordial saludo desde México,</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Pedro C. Sonderéguer</w:t>
      </w:r>
    </w:p>
    <w:p w:rsidR="0068431A" w:rsidRPr="009C2E0C" w:rsidRDefault="0068431A">
      <w:pPr>
        <w:rPr>
          <w:rFonts w:ascii="Times New Roman" w:hAnsi="Times New Roman" w:cs="Consolas"/>
          <w:sz w:val="24"/>
          <w:szCs w:val="18"/>
          <w:shd w:val="clear" w:color="auto" w:fill="FFFFFF"/>
        </w:rPr>
      </w:pPr>
      <w:r w:rsidRPr="009C2E0C">
        <w:rPr>
          <w:rStyle w:val="st1"/>
          <w:rFonts w:ascii="Times New Roman" w:hAnsi="Times New Roman" w:cs="Arial"/>
          <w:sz w:val="24"/>
        </w:rPr>
        <w:t>Universidad Nacional de Lanús, Departamento de Desarrollo Productivo y Tecnológico</w:t>
      </w:r>
    </w:p>
    <w:p w:rsidR="009F4FC0" w:rsidRPr="009C2E0C" w:rsidRDefault="009F4FC0">
      <w:pPr>
        <w:rPr>
          <w:rFonts w:ascii="Times New Roman" w:hAnsi="Times New Roman" w:cs="Consolas"/>
          <w:sz w:val="24"/>
          <w:szCs w:val="18"/>
          <w:shd w:val="clear" w:color="auto" w:fill="FFFFFF"/>
        </w:rPr>
      </w:pP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_________________________________________________</w:t>
      </w:r>
    </w:p>
    <w:p w:rsidR="00395FB2" w:rsidRDefault="00395FB2">
      <w:pPr>
        <w:rPr>
          <w:rFonts w:ascii="Times New Roman" w:hAnsi="Times New Roman" w:cs="Consolas"/>
          <w:sz w:val="24"/>
          <w:szCs w:val="18"/>
          <w:shd w:val="clear" w:color="auto" w:fill="FFFFFF"/>
        </w:rPr>
      </w:pPr>
    </w:p>
    <w:p w:rsidR="002F4383" w:rsidRPr="009C2E0C" w:rsidRDefault="002F4383">
      <w:pPr>
        <w:rPr>
          <w:rFonts w:ascii="Times New Roman" w:hAnsi="Times New Roman" w:cs="Consolas"/>
          <w:sz w:val="24"/>
          <w:szCs w:val="18"/>
          <w:shd w:val="clear" w:color="auto" w:fill="FFFFFF"/>
        </w:rPr>
      </w:pPr>
    </w:p>
    <w:p w:rsidR="00CE3465" w:rsidRPr="009C2E0C" w:rsidRDefault="00395FB2">
      <w:pPr>
        <w:rPr>
          <w:rFonts w:ascii="Times New Roman" w:hAnsi="Times New Roman" w:cs="Consolas"/>
          <w:sz w:val="24"/>
          <w:szCs w:val="18"/>
          <w:shd w:val="clear" w:color="auto" w:fill="FFFFFF"/>
        </w:rPr>
      </w:pPr>
      <w:r w:rsidRPr="009C2E0C">
        <w:rPr>
          <w:rFonts w:ascii="Times New Roman" w:hAnsi="Times New Roman" w:cs="Consolas"/>
          <w:sz w:val="24"/>
          <w:szCs w:val="18"/>
          <w:shd w:val="clear" w:color="auto" w:fill="FFFFFF"/>
        </w:rPr>
        <w:lastRenderedPageBreak/>
        <w:t>Gracias Eduardo porcompartir este tan interesante texto conmigo. Ha sido muy gratificante leerlo.</w:t>
      </w:r>
    </w:p>
    <w:p w:rsidR="00395FB2" w:rsidRPr="009C2E0C" w:rsidRDefault="00395FB2" w:rsidP="00CE3465">
      <w:pPr>
        <w:spacing w:after="0" w:line="240" w:lineRule="auto"/>
        <w:rPr>
          <w:rFonts w:ascii="Times New Roman" w:hAnsi="Times New Roman" w:cs="Consolas"/>
          <w:sz w:val="24"/>
          <w:szCs w:val="18"/>
          <w:shd w:val="clear" w:color="auto" w:fill="FFFFFF"/>
          <w:lang w:val="en-US"/>
        </w:rPr>
      </w:pPr>
      <w:r w:rsidRPr="009C2E0C">
        <w:rPr>
          <w:rFonts w:ascii="Times New Roman" w:hAnsi="Times New Roman" w:cs="Consolas"/>
          <w:sz w:val="24"/>
          <w:szCs w:val="18"/>
          <w:shd w:val="clear" w:color="auto" w:fill="FFFFFF"/>
        </w:rPr>
        <w:t>Particularmente lo encuentro muy interesante e ilustrativo, me invita a pensar</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Brasil dentro de un capitalismo global complejo y desigual. Uno de los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problemas centrales de la Izquierda Latinoamericana es su incapacidad para</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comprender el capitalismo fuera de la dicótoma Estado vs. Mercado. A</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diferencia de los pensadores europeos que consideran al estado nacional como</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pieza importante del capitalismo, los latinoamericanos, ven en el estado el</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último refugio contra el avance del mercado. Por desconocimiento, terminan</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legitimando culturalmente los mismos valores culturales del capitalismo, en sus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respectivas praxis políticas. Imposibilitados para comprender cabalmente el</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capitalismo moderno, no pueden modificar las bases de la desigualdad, mientras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que pujan por formas más distributivas del capital. Como resultado generan</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problemas serios de des-inversión debido a que el capital es repatriado hacia</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otros países. Aun cuando positivo en sus intereses los populismos</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latinoamericanos producen una crisis institucional profunda porque carentes de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confianza para los mercados financieros internacionales, deben intervenir en</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las instituciones democráticas para lograr estabilidad. La dictadura ha surgido</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como instrumento histórico de las élites locales para retornar la estabilidad.</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Desde sus inicios, el populismo se encuentra condenado a su fracaso. A eso le debemos sumar, como bien dice Miguel A. Centeno, la falta de conflictos totales que hayan revitalizado el equilibrio fiscal y que en razón de tal permitan movilizar una consciencia nacional contra otros colectivos. El enemigo interno, historicamente hablando, de las elites latinoamericanas ha sido el propio agente interno.</w:t>
      </w:r>
      <w:r w:rsidRPr="009C2E0C">
        <w:rPr>
          <w:rStyle w:val="apple-converted-space"/>
          <w:rFonts w:ascii="Times New Roman" w:hAnsi="Times New Roman" w:cs="Consolas"/>
          <w:sz w:val="24"/>
          <w:szCs w:val="18"/>
          <w:shd w:val="clear" w:color="auto" w:fill="FFFFFF"/>
        </w:rPr>
        <w:t> </w:t>
      </w:r>
      <w:r w:rsidRPr="009C2E0C">
        <w:rPr>
          <w:rFonts w:ascii="Times New Roman" w:hAnsi="Times New Roman" w:cs="Consolas"/>
          <w:sz w:val="24"/>
          <w:szCs w:val="18"/>
        </w:rPr>
        <w:br/>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Prof Maximiliano E.Korstanje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Departamento de Ciencias Económicas, Universidad de Palermo.</w:t>
      </w:r>
      <w:r w:rsidRPr="009C2E0C">
        <w:rPr>
          <w:rStyle w:val="apple-converted-space"/>
          <w:rFonts w:ascii="Times New Roman" w:hAnsi="Times New Roman" w:cs="Consolas"/>
          <w:sz w:val="24"/>
          <w:szCs w:val="18"/>
          <w:shd w:val="clear" w:color="auto" w:fill="FFFFFF"/>
        </w:rPr>
        <w:t> </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lang w:val="en-US"/>
        </w:rPr>
        <w:t>Fellow at CERS Universityof Leeds UK</w:t>
      </w:r>
      <w:r w:rsidRPr="009C2E0C">
        <w:rPr>
          <w:rFonts w:ascii="Times New Roman" w:hAnsi="Times New Roman" w:cs="Consolas"/>
          <w:sz w:val="24"/>
          <w:szCs w:val="18"/>
          <w:lang w:val="en-US"/>
        </w:rPr>
        <w:br/>
      </w:r>
      <w:r w:rsidRPr="009C2E0C">
        <w:rPr>
          <w:rFonts w:ascii="Times New Roman" w:hAnsi="Times New Roman" w:cs="Consolas"/>
          <w:sz w:val="24"/>
          <w:szCs w:val="18"/>
          <w:shd w:val="clear" w:color="auto" w:fill="FFFFFF"/>
          <w:lang w:val="en-US"/>
        </w:rPr>
        <w:t>International Society forPhilosophers, UK</w:t>
      </w:r>
    </w:p>
    <w:p w:rsidR="00E051A2" w:rsidRPr="009C2E0C" w:rsidRDefault="00E051A2" w:rsidP="00CE3465">
      <w:pPr>
        <w:spacing w:after="0" w:line="240" w:lineRule="auto"/>
        <w:rPr>
          <w:rFonts w:ascii="Times New Roman" w:hAnsi="Times New Roman" w:cs="Consolas"/>
          <w:sz w:val="24"/>
          <w:szCs w:val="18"/>
          <w:shd w:val="clear" w:color="auto" w:fill="FFFFFF"/>
          <w:lang w:val="en-US"/>
        </w:rPr>
      </w:pPr>
    </w:p>
    <w:p w:rsidR="00E051A2" w:rsidRPr="009C2E0C" w:rsidRDefault="00E051A2" w:rsidP="00CE3465">
      <w:pPr>
        <w:spacing w:after="0" w:line="240" w:lineRule="auto"/>
        <w:rPr>
          <w:rFonts w:ascii="Times New Roman" w:hAnsi="Times New Roman" w:cs="Consolas"/>
          <w:sz w:val="24"/>
          <w:szCs w:val="18"/>
          <w:shd w:val="clear" w:color="auto" w:fill="FFFFFF"/>
          <w:lang w:val="en-US"/>
        </w:rPr>
      </w:pPr>
    </w:p>
    <w:p w:rsidR="00E051A2" w:rsidRPr="009C2E0C" w:rsidRDefault="00E051A2" w:rsidP="00CE3465">
      <w:pPr>
        <w:spacing w:after="0" w:line="240" w:lineRule="auto"/>
        <w:rPr>
          <w:rFonts w:ascii="Times New Roman" w:hAnsi="Times New Roman" w:cs="Consolas"/>
          <w:sz w:val="24"/>
          <w:szCs w:val="18"/>
          <w:shd w:val="clear" w:color="auto" w:fill="FFFFFF"/>
          <w:lang w:val="en-US"/>
        </w:rPr>
      </w:pPr>
    </w:p>
    <w:p w:rsidR="00E051A2" w:rsidRPr="00E051A2" w:rsidRDefault="00E051A2" w:rsidP="00E051A2">
      <w:pPr>
        <w:spacing w:after="0" w:line="240" w:lineRule="auto"/>
        <w:rPr>
          <w:rFonts w:ascii="Times New Roman" w:eastAsia="Times New Roman" w:hAnsi="Times New Roman" w:cs="Times New Roman"/>
          <w:sz w:val="24"/>
          <w:szCs w:val="24"/>
          <w:lang w:eastAsia="es-AR"/>
        </w:rPr>
      </w:pPr>
      <w:r w:rsidRPr="00E051A2">
        <w:rPr>
          <w:rFonts w:ascii="Times New Roman" w:eastAsia="Times New Roman" w:hAnsi="Times New Roman" w:cs="Times New Roman"/>
          <w:sz w:val="24"/>
          <w:szCs w:val="24"/>
          <w:lang w:eastAsia="es-AR"/>
        </w:rPr>
        <w:t xml:space="preserve">si claro, hay dos liberales Acemoglu  y Robinson quienes en su nuevo libro </w:t>
      </w:r>
      <w:r w:rsidRPr="00E051A2">
        <w:rPr>
          <w:rFonts w:ascii="Times New Roman" w:eastAsia="Times New Roman" w:hAnsi="Times New Roman" w:cs="Times New Roman"/>
          <w:b/>
          <w:i/>
          <w:sz w:val="24"/>
          <w:szCs w:val="24"/>
          <w:lang w:eastAsia="es-AR"/>
        </w:rPr>
        <w:t>WHY NATIONS FAIL</w:t>
      </w:r>
      <w:r w:rsidRPr="00E051A2">
        <w:rPr>
          <w:rFonts w:ascii="Times New Roman" w:eastAsia="Times New Roman" w:hAnsi="Times New Roman" w:cs="Times New Roman"/>
          <w:sz w:val="24"/>
          <w:szCs w:val="24"/>
          <w:lang w:eastAsia="es-AR"/>
        </w:rPr>
        <w:t xml:space="preserve"> consideran que la riqueza geografica, acompanada por la cantidad d emano de obra indigena, fueron funcionales al desarrollo de instituciones extractivas en brasil y america del sur. Ok voy a ver ese libro, si te interesa te envio material que he publicado en Leeds durante mi ultimaestadia, precisamente sobre este tema, seguimos al habla.  </w:t>
      </w:r>
    </w:p>
    <w:p w:rsidR="00E051A2" w:rsidRPr="00E051A2" w:rsidRDefault="00E051A2" w:rsidP="00E051A2">
      <w:pPr>
        <w:spacing w:after="0" w:line="240" w:lineRule="auto"/>
        <w:rPr>
          <w:rFonts w:ascii="Times New Roman" w:eastAsia="Times New Roman" w:hAnsi="Times New Roman" w:cs="Times New Roman"/>
          <w:sz w:val="24"/>
          <w:szCs w:val="24"/>
          <w:lang w:eastAsia="es-AR"/>
        </w:rPr>
      </w:pPr>
    </w:p>
    <w:p w:rsidR="00E051A2" w:rsidRPr="00E051A2" w:rsidRDefault="00E051A2" w:rsidP="00E051A2">
      <w:pPr>
        <w:spacing w:after="0" w:line="240" w:lineRule="auto"/>
        <w:rPr>
          <w:rFonts w:ascii="Times New Roman" w:eastAsia="Times New Roman" w:hAnsi="Times New Roman" w:cs="Times New Roman"/>
          <w:sz w:val="24"/>
          <w:szCs w:val="24"/>
          <w:lang w:eastAsia="es-AR"/>
        </w:rPr>
      </w:pPr>
      <w:r w:rsidRPr="00E051A2">
        <w:rPr>
          <w:rFonts w:ascii="Times New Roman" w:eastAsia="Times New Roman" w:hAnsi="Times New Roman" w:cs="Times New Roman"/>
          <w:sz w:val="24"/>
          <w:szCs w:val="24"/>
          <w:lang w:eastAsia="es-AR"/>
        </w:rPr>
        <w:t>El marxismo esta en esa encrucijada de no reocnocer las asimetrias de las formas de produccion que hasta que no sean alteradas, seguiran produciendo exclusion. Es decir si el dinero es alineador, darle mas dinero al trabajador es ayudarlo o controlarlo?. </w:t>
      </w:r>
    </w:p>
    <w:p w:rsidR="00E051A2" w:rsidRPr="00E051A2" w:rsidRDefault="00E051A2" w:rsidP="00E051A2">
      <w:pPr>
        <w:spacing w:after="0" w:line="240" w:lineRule="auto"/>
        <w:rPr>
          <w:rFonts w:ascii="Times New Roman" w:eastAsia="Times New Roman" w:hAnsi="Times New Roman" w:cs="Times New Roman"/>
          <w:sz w:val="24"/>
          <w:szCs w:val="24"/>
          <w:lang w:eastAsia="es-AR"/>
        </w:rPr>
      </w:pPr>
    </w:p>
    <w:p w:rsidR="00E051A2" w:rsidRPr="00E051A2" w:rsidRDefault="00E051A2" w:rsidP="00E051A2">
      <w:pPr>
        <w:spacing w:after="0" w:line="240" w:lineRule="auto"/>
        <w:rPr>
          <w:rFonts w:ascii="Times New Roman" w:eastAsia="Times New Roman" w:hAnsi="Times New Roman" w:cs="Times New Roman"/>
          <w:sz w:val="24"/>
          <w:szCs w:val="24"/>
          <w:lang w:eastAsia="es-AR"/>
        </w:rPr>
      </w:pPr>
      <w:r w:rsidRPr="00E051A2">
        <w:rPr>
          <w:rFonts w:ascii="Times New Roman" w:eastAsia="Times New Roman" w:hAnsi="Times New Roman" w:cs="Times New Roman"/>
          <w:sz w:val="24"/>
          <w:szCs w:val="24"/>
          <w:lang w:eastAsia="es-AR"/>
        </w:rPr>
        <w:t>te mando tambien mi u</w:t>
      </w:r>
      <w:r w:rsidR="003E3536">
        <w:rPr>
          <w:rFonts w:ascii="Times New Roman" w:eastAsia="Times New Roman" w:hAnsi="Times New Roman" w:cs="Times New Roman"/>
          <w:sz w:val="24"/>
          <w:szCs w:val="24"/>
          <w:lang w:eastAsia="es-AR"/>
        </w:rPr>
        <w:t xml:space="preserve">ltimo libro </w:t>
      </w:r>
      <w:r w:rsidR="003E3536" w:rsidRPr="003E3536">
        <w:rPr>
          <w:rFonts w:ascii="Times New Roman" w:eastAsia="Times New Roman" w:hAnsi="Times New Roman" w:cs="Times New Roman"/>
          <w:b/>
          <w:i/>
          <w:sz w:val="24"/>
          <w:szCs w:val="24"/>
          <w:lang w:eastAsia="es-AR"/>
        </w:rPr>
        <w:t>A DIFFICULT WORLD. L</w:t>
      </w:r>
      <w:r w:rsidRPr="00E051A2">
        <w:rPr>
          <w:rFonts w:ascii="Times New Roman" w:eastAsia="Times New Roman" w:hAnsi="Times New Roman" w:cs="Times New Roman"/>
          <w:b/>
          <w:i/>
          <w:sz w:val="24"/>
          <w:szCs w:val="24"/>
          <w:lang w:eastAsia="es-AR"/>
        </w:rPr>
        <w:t>OS POPULISMOS</w:t>
      </w:r>
      <w:r w:rsidRPr="00E051A2">
        <w:rPr>
          <w:rFonts w:ascii="Times New Roman" w:eastAsia="Times New Roman" w:hAnsi="Times New Roman" w:cs="Times New Roman"/>
          <w:sz w:val="24"/>
          <w:szCs w:val="24"/>
          <w:lang w:eastAsia="es-AR"/>
        </w:rPr>
        <w:t xml:space="preserve"> hoy atraviesan a todos los gobiernos. Yo sugiero leer los libros de Taylor Gooby que explica que la introduccion de tecnologia hace que el capitalismo necesite menos brazos al trabajo, </w:t>
      </w:r>
      <w:r w:rsidRPr="00E051A2">
        <w:rPr>
          <w:rFonts w:ascii="Times New Roman" w:eastAsia="Times New Roman" w:hAnsi="Times New Roman" w:cs="Times New Roman"/>
          <w:sz w:val="24"/>
          <w:szCs w:val="24"/>
          <w:lang w:eastAsia="es-AR"/>
        </w:rPr>
        <w:lastRenderedPageBreak/>
        <w:t>pero a la vez una clase jubilada que debe ser mantenida por una clase trabajdora reducida, como resultado eso dio la muerte del estado de bienestar en los 70 y el popilismoseria como una burbuja alienadora que permite que el sistema siga funcionando a pesar de todas las deprivaciones que produce. Lo geografico entra muy bien en esta explicacion pero desde un reves materialista, igual confieso es una tesis muy desafiante porque loscolegas insisten con esa paparuchada de LA COMPLEJIDAD para desechar ciertas tesis como esta que muy bien pueden explicar lo que DURKHEIM Y MONTESQUIEU llamaron "humores colectivos". La cultura del miedo tambien es importante para explicar como perduran estos gobiernos </w:t>
      </w:r>
    </w:p>
    <w:p w:rsidR="00E051A2" w:rsidRPr="00E051A2" w:rsidRDefault="00E051A2" w:rsidP="00E051A2">
      <w:pPr>
        <w:spacing w:after="0" w:line="240" w:lineRule="auto"/>
        <w:rPr>
          <w:rFonts w:ascii="Times New Roman" w:eastAsia="Times New Roman" w:hAnsi="Times New Roman" w:cs="Times New Roman"/>
          <w:sz w:val="24"/>
          <w:szCs w:val="24"/>
          <w:lang w:eastAsia="es-AR"/>
        </w:rPr>
      </w:pPr>
    </w:p>
    <w:p w:rsidR="00E051A2" w:rsidRPr="00E051A2" w:rsidRDefault="00E051A2" w:rsidP="00E051A2">
      <w:pPr>
        <w:spacing w:after="0" w:line="240" w:lineRule="auto"/>
        <w:rPr>
          <w:rFonts w:ascii="Times New Roman" w:eastAsia="Times New Roman" w:hAnsi="Times New Roman" w:cs="Times New Roman"/>
          <w:sz w:val="24"/>
          <w:szCs w:val="24"/>
          <w:lang w:eastAsia="es-AR"/>
        </w:rPr>
      </w:pPr>
      <w:r w:rsidRPr="00E051A2">
        <w:rPr>
          <w:rFonts w:ascii="Times New Roman" w:eastAsia="Times New Roman" w:hAnsi="Times New Roman" w:cs="Times New Roman"/>
          <w:sz w:val="24"/>
          <w:szCs w:val="24"/>
          <w:lang w:eastAsia="es-AR"/>
        </w:rPr>
        <w:t>EN ACADEMIA.EDU y Researchgate puedes encontrar mas material sobre este apasionante tema. </w:t>
      </w:r>
    </w:p>
    <w:p w:rsidR="00E051A2" w:rsidRPr="009C2E0C" w:rsidRDefault="00E051A2" w:rsidP="00E051A2">
      <w:pPr>
        <w:spacing w:after="0" w:line="240" w:lineRule="auto"/>
        <w:rPr>
          <w:rFonts w:ascii="Times New Roman" w:hAnsi="Times New Roman" w:cs="Consolas"/>
          <w:sz w:val="24"/>
          <w:szCs w:val="18"/>
          <w:shd w:val="clear" w:color="auto" w:fill="FFFFFF"/>
        </w:rPr>
      </w:pPr>
    </w:p>
    <w:p w:rsidR="00E051A2" w:rsidRPr="00E42564" w:rsidRDefault="00E051A2" w:rsidP="00E051A2">
      <w:pPr>
        <w:spacing w:after="0" w:line="240" w:lineRule="auto"/>
        <w:rPr>
          <w:rFonts w:ascii="Times New Roman" w:hAnsi="Times New Roman" w:cs="Consolas"/>
          <w:sz w:val="24"/>
          <w:szCs w:val="18"/>
          <w:shd w:val="clear" w:color="auto" w:fill="FFFFFF"/>
        </w:rPr>
      </w:pPr>
      <w:r w:rsidRPr="009C2E0C">
        <w:rPr>
          <w:rFonts w:ascii="Times New Roman" w:hAnsi="Times New Roman" w:cs="Consolas"/>
          <w:sz w:val="24"/>
          <w:szCs w:val="18"/>
          <w:shd w:val="clear" w:color="auto" w:fill="FFFFFF"/>
        </w:rPr>
        <w:t>Prof Maximiliano E.Korstanje</w:t>
      </w:r>
      <w:r w:rsidRPr="009C2E0C">
        <w:rPr>
          <w:rFonts w:ascii="Times New Roman" w:hAnsi="Times New Roman" w:cs="Consolas"/>
          <w:sz w:val="24"/>
          <w:szCs w:val="18"/>
        </w:rPr>
        <w:br/>
      </w:r>
      <w:r w:rsidRPr="009C2E0C">
        <w:rPr>
          <w:rFonts w:ascii="Times New Roman" w:hAnsi="Times New Roman" w:cs="Consolas"/>
          <w:sz w:val="24"/>
          <w:szCs w:val="18"/>
          <w:shd w:val="clear" w:color="auto" w:fill="FFFFFF"/>
        </w:rPr>
        <w:t>Departamento de Ciencias Económicas, Universidad de Palermo.</w:t>
      </w:r>
      <w:r w:rsidRPr="009C2E0C">
        <w:rPr>
          <w:rStyle w:val="apple-converted-space"/>
          <w:rFonts w:ascii="Times New Roman" w:hAnsi="Times New Roman" w:cs="Consolas"/>
          <w:sz w:val="24"/>
          <w:szCs w:val="18"/>
          <w:shd w:val="clear" w:color="auto" w:fill="FFFFFF"/>
        </w:rPr>
        <w:t> </w:t>
      </w:r>
      <w:r w:rsidRPr="009C2E0C">
        <w:rPr>
          <w:rFonts w:ascii="Times New Roman" w:hAnsi="Times New Roman" w:cs="Consolas"/>
          <w:sz w:val="24"/>
          <w:szCs w:val="18"/>
        </w:rPr>
        <w:br/>
      </w:r>
      <w:r w:rsidRPr="00E42564">
        <w:rPr>
          <w:rFonts w:ascii="Times New Roman" w:hAnsi="Times New Roman" w:cs="Consolas"/>
          <w:sz w:val="24"/>
          <w:szCs w:val="18"/>
          <w:shd w:val="clear" w:color="auto" w:fill="FFFFFF"/>
        </w:rPr>
        <w:t>Fellow at CERS Universityof Leeds UK</w:t>
      </w:r>
      <w:r w:rsidRPr="00E42564">
        <w:rPr>
          <w:rFonts w:ascii="Times New Roman" w:hAnsi="Times New Roman" w:cs="Consolas"/>
          <w:sz w:val="24"/>
          <w:szCs w:val="18"/>
        </w:rPr>
        <w:br/>
      </w:r>
      <w:r w:rsidRPr="00E42564">
        <w:rPr>
          <w:rFonts w:ascii="Times New Roman" w:hAnsi="Times New Roman" w:cs="Consolas"/>
          <w:sz w:val="24"/>
          <w:szCs w:val="18"/>
          <w:shd w:val="clear" w:color="auto" w:fill="FFFFFF"/>
        </w:rPr>
        <w:t>International SocietyforPhilosophers, UK</w:t>
      </w:r>
    </w:p>
    <w:p w:rsidR="00E051A2" w:rsidRPr="00E42564" w:rsidRDefault="00E051A2" w:rsidP="00CE3465">
      <w:pPr>
        <w:spacing w:after="0" w:line="240" w:lineRule="auto"/>
        <w:rPr>
          <w:rFonts w:ascii="Times New Roman" w:hAnsi="Times New Roman"/>
          <w:sz w:val="24"/>
        </w:rPr>
      </w:pPr>
    </w:p>
    <w:p w:rsidR="006B35DF" w:rsidRPr="00E42564" w:rsidRDefault="006B35DF" w:rsidP="00CE3465">
      <w:pPr>
        <w:spacing w:after="0" w:line="240" w:lineRule="auto"/>
        <w:rPr>
          <w:rFonts w:ascii="Times New Roman" w:hAnsi="Times New Roman"/>
          <w:sz w:val="24"/>
        </w:rPr>
      </w:pPr>
    </w:p>
    <w:p w:rsidR="006B35DF" w:rsidRPr="00E42564" w:rsidRDefault="006B35DF" w:rsidP="00CE3465">
      <w:pPr>
        <w:spacing w:after="0" w:line="240" w:lineRule="auto"/>
        <w:rPr>
          <w:rFonts w:ascii="Times New Roman" w:hAnsi="Times New Roman"/>
          <w:sz w:val="24"/>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 xml:space="preserve">Estimado Dr. Saguier,  reciba un cordial saludo, me dio gusto leer su artículo sobre la Crisis del Brasil y la Geopolitica Sudamericana, ir al fondo de las disputas geopolíticos de ese gran macizo de la América del Sur, donde Brasil logró bajo la condición de "Estado sastre", obtener una dimensión territorial notoria, misma que solo llego a ser frenada por el obstáculo geográfico y geopolítico de la cordillera de los Andes, que le impediría su salida al Océano Pacífico hasta convertirlo en país bioceanico. </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 xml:space="preserve">En ese sentido, el momento actual se presenta como la coyuntura convulsa de un Brasil que apostó a crecer con cierta independencia de la hegemonía continental, le apostó al BRIC, a facilitar la entrada de un competidor como China, cuya "conquista silenciosa" en otros continentes, incluyendo en nuestro, rico y majestuoso en recursos naturales, el factor hídrico, nos sitúa en medio de la disputa de las principales y más protagónicas metrópolis del momento. </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Usted mencionó al final a China, enfatizando en esos planes, sus planes geopolíticos en nuestro continente, y que no son más que proyecciones geoestrategicas que se ciñen al interés nacional chino, sin embargo, seguimos repitiendo esa misma dinámica, la cual pareciera Destino, que nuestra América solo sea escenario de disputa y usurpación por parte de las potencias protagónicas del momento, lo cual lo constatamos en lo que para los científicos sociales es nuestro laboratorio: la Historia.</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 xml:space="preserve">Enhorabuena por su muy pertinente publicación. </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Éxitos, y sigamos difundiendo pensamiento geopolítico latinoamericano.</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Un afectuoso saludo desde México.</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Dra. María del Pilar Ostos Cetina</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lastRenderedPageBreak/>
        <w:t>Centro de Estudios Superiores Navales</w:t>
      </w:r>
      <w:r w:rsidR="008015B2">
        <w:rPr>
          <w:rFonts w:ascii="Times New Roman" w:hAnsi="Times New Roman" w:cs="Courier New"/>
          <w:sz w:val="24"/>
          <w:szCs w:val="20"/>
        </w:rPr>
        <w:t>-CESNAV</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Miembro del SNI -conacyt</w:t>
      </w: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p>
    <w:p w:rsidR="006B35DF" w:rsidRPr="00F93E98" w:rsidRDefault="006B35DF" w:rsidP="006B35DF">
      <w:pPr>
        <w:autoSpaceDE w:val="0"/>
        <w:autoSpaceDN w:val="0"/>
        <w:adjustRightInd w:val="0"/>
        <w:spacing w:after="0" w:line="240" w:lineRule="auto"/>
        <w:rPr>
          <w:rFonts w:ascii="Times New Roman" w:hAnsi="Times New Roman" w:cs="Courier New"/>
          <w:sz w:val="24"/>
          <w:szCs w:val="20"/>
        </w:rPr>
      </w:pPr>
      <w:r w:rsidRPr="00F93E98">
        <w:rPr>
          <w:rFonts w:ascii="Times New Roman" w:hAnsi="Times New Roman" w:cs="Courier New"/>
          <w:sz w:val="24"/>
          <w:szCs w:val="20"/>
        </w:rPr>
        <w:t>Enviado desde mi iPhone</w:t>
      </w:r>
    </w:p>
    <w:p w:rsidR="006B35DF" w:rsidRDefault="006B35DF" w:rsidP="006B35DF">
      <w:pPr>
        <w:rPr>
          <w:rFonts w:ascii="Calibri" w:hAnsi="Calibri"/>
        </w:rPr>
      </w:pPr>
    </w:p>
    <w:p w:rsidR="006B35DF" w:rsidRPr="00785F8D" w:rsidRDefault="006B35DF" w:rsidP="006B35DF">
      <w:pPr>
        <w:rPr>
          <w:rFonts w:ascii="Times New Roman" w:hAnsi="Times New Roman"/>
          <w:sz w:val="24"/>
        </w:rPr>
      </w:pPr>
      <w:r w:rsidRPr="00785F8D">
        <w:rPr>
          <w:rFonts w:ascii="Times New Roman" w:hAnsi="Times New Roman"/>
          <w:sz w:val="24"/>
        </w:rPr>
        <w:t xml:space="preserve">Gracias Eduardo por tus comentarios amables, si coincido, voy a inspeccionar </w:t>
      </w:r>
      <w:r>
        <w:rPr>
          <w:rFonts w:ascii="Times New Roman" w:hAnsi="Times New Roman"/>
          <w:sz w:val="24"/>
        </w:rPr>
        <w:t>el libro de Teschke. Si claro Ac</w:t>
      </w:r>
      <w:r w:rsidRPr="00785F8D">
        <w:rPr>
          <w:rFonts w:ascii="Times New Roman" w:hAnsi="Times New Roman"/>
          <w:sz w:val="24"/>
        </w:rPr>
        <w:t>emoglu y Robinson parten de una teoria "nativista" o mejor dicho que consideran que los valores estdounidenses capitalistas son los mejores posibles luego de anos de evolución democrática y que por ser un proyecto exitoso debe ser implantado en el mundo. Las fallas para implantar este "proceso democrático" (que como bien dice Castoriadis poco tiene que ver con la democracia ateniense) se debe a fallas culturales profundas del pais y no a la concepción ethnocentrica de los americanos. Un gusto haber ayudado, cuando quieras nos tomamos un cafe, abrazo</w:t>
      </w:r>
    </w:p>
    <w:p w:rsidR="006B35DF" w:rsidRPr="00785F8D" w:rsidRDefault="006B35DF" w:rsidP="006B35DF">
      <w:pPr>
        <w:rPr>
          <w:rFonts w:ascii="Times New Roman" w:hAnsi="Times New Roman"/>
          <w:sz w:val="24"/>
        </w:rPr>
      </w:pPr>
      <w:r w:rsidRPr="00785F8D">
        <w:rPr>
          <w:rFonts w:ascii="Times New Roman" w:hAnsi="Times New Roman"/>
          <w:sz w:val="24"/>
        </w:rPr>
        <w:t>M. KORSTANJE</w:t>
      </w:r>
    </w:p>
    <w:p w:rsidR="006B35DF" w:rsidRDefault="006B35DF" w:rsidP="006B35DF">
      <w:pPr>
        <w:spacing w:after="0" w:line="240" w:lineRule="auto"/>
        <w:rPr>
          <w:rFonts w:ascii="Times New Roman" w:eastAsia="Times New Roman" w:hAnsi="Times New Roman" w:cs="Times New Roman"/>
          <w:sz w:val="24"/>
          <w:szCs w:val="24"/>
          <w:lang w:eastAsia="es-AR"/>
        </w:rPr>
      </w:pPr>
    </w:p>
    <w:p w:rsidR="00AC346C" w:rsidRDefault="00AC346C" w:rsidP="006B35DF">
      <w:pPr>
        <w:spacing w:after="0" w:line="240" w:lineRule="auto"/>
        <w:rPr>
          <w:rFonts w:ascii="Times New Roman" w:eastAsia="Times New Roman" w:hAnsi="Times New Roman" w:cs="Times New Roman"/>
          <w:sz w:val="24"/>
          <w:szCs w:val="24"/>
          <w:lang w:eastAsia="es-AR"/>
        </w:rPr>
      </w:pPr>
    </w:p>
    <w:p w:rsidR="00AC346C" w:rsidRDefault="00AC346C" w:rsidP="006B35DF">
      <w:pPr>
        <w:spacing w:after="0" w:line="240" w:lineRule="auto"/>
        <w:rPr>
          <w:rFonts w:ascii="Times New Roman" w:eastAsia="Times New Roman" w:hAnsi="Times New Roman" w:cs="Times New Roman"/>
          <w:sz w:val="24"/>
          <w:szCs w:val="24"/>
          <w:lang w:eastAsia="es-AR"/>
        </w:rPr>
      </w:pPr>
    </w:p>
    <w:p w:rsidR="006B35DF" w:rsidRPr="003353B5" w:rsidRDefault="006B35DF" w:rsidP="006B35DF">
      <w:pPr>
        <w:spacing w:after="0" w:line="240" w:lineRule="auto"/>
        <w:rPr>
          <w:rFonts w:ascii="Times New Roman" w:eastAsia="Times New Roman" w:hAnsi="Times New Roman" w:cs="Times New Roman"/>
          <w:sz w:val="24"/>
          <w:szCs w:val="24"/>
          <w:lang w:eastAsia="es-AR"/>
        </w:rPr>
      </w:pPr>
      <w:r w:rsidRPr="003353B5">
        <w:rPr>
          <w:rFonts w:ascii="Times New Roman" w:eastAsia="Times New Roman" w:hAnsi="Times New Roman" w:cs="Times New Roman"/>
          <w:sz w:val="24"/>
          <w:szCs w:val="24"/>
          <w:lang w:eastAsia="es-AR"/>
        </w:rPr>
        <w:t>Saludos amigo,</w:t>
      </w:r>
    </w:p>
    <w:p w:rsidR="006B35DF" w:rsidRPr="003353B5" w:rsidRDefault="006B35DF" w:rsidP="006B35DF">
      <w:pPr>
        <w:spacing w:before="100" w:beforeAutospacing="1" w:after="100" w:afterAutospacing="1" w:line="240" w:lineRule="auto"/>
        <w:rPr>
          <w:rFonts w:ascii="Times New Roman" w:eastAsia="Times New Roman" w:hAnsi="Times New Roman" w:cs="Times New Roman"/>
          <w:sz w:val="24"/>
          <w:szCs w:val="24"/>
          <w:lang w:eastAsia="es-AR"/>
        </w:rPr>
      </w:pPr>
      <w:r w:rsidRPr="003353B5">
        <w:rPr>
          <w:rFonts w:ascii="Times New Roman" w:eastAsia="Times New Roman" w:hAnsi="Times New Roman" w:cs="Times New Roman"/>
          <w:sz w:val="24"/>
          <w:szCs w:val="24"/>
          <w:lang w:val="es-ES_tradnl" w:eastAsia="es-AR"/>
        </w:rPr>
        <w:t xml:space="preserve">un artículo interesante sobre las perspectiva geopolítica del manejo de los recursos hídricos y la necesidad de unión latinoamericana para el manejo de esos recursos, creo que vuelve a lugares comunes sobre la necesidad de integración latinoamericana, la visiones ecologistas sobre la necesidad de no trasgredir el medio ambiente, y el continuo planteamiento de un proyecto económico autónomo alejados de los colonialismos de los grandes capitales. Yo creo que las recientes experiencias políticas de los gobiernos de la izquierda latinoamericana demuestran que no es tan sencillo llevar a cabo estos ideales, la mera “unión de los pueblos” o Estados no siempre logra los objetivos establecidos, además que no se puede desarrollar una región a espaldas al capital y la inversión privada sobre todo cuando los Estados carecen de recursos, creo que es necesario avanzar hacia nuevos planteamientos. </w:t>
      </w:r>
    </w:p>
    <w:p w:rsidR="006B35DF" w:rsidRPr="003353B5" w:rsidRDefault="006B35DF" w:rsidP="006B35DF">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Leonardo Fabio Osorio Bohorquez</w:t>
      </w:r>
    </w:p>
    <w:p w:rsidR="006B35DF" w:rsidRPr="00F93E98" w:rsidRDefault="00E42564" w:rsidP="006B35DF">
      <w:pPr>
        <w:rPr>
          <w:rFonts w:ascii="Times New Roman" w:hAnsi="Times New Roman"/>
          <w:sz w:val="24"/>
        </w:rPr>
      </w:pPr>
      <w:r>
        <w:rPr>
          <w:rStyle w:val="st1"/>
          <w:rFonts w:ascii="Arial" w:hAnsi="Arial" w:cs="Arial"/>
          <w:color w:val="545454"/>
        </w:rPr>
        <w:t>Universidad del Zulia. Maracaibo- Venezuela.</w:t>
      </w:r>
    </w:p>
    <w:p w:rsidR="006B35DF" w:rsidRDefault="006B35DF" w:rsidP="00CE3465">
      <w:pPr>
        <w:spacing w:after="0" w:line="240" w:lineRule="auto"/>
        <w:rPr>
          <w:rFonts w:ascii="Times New Roman" w:hAnsi="Times New Roman"/>
          <w:sz w:val="24"/>
        </w:rPr>
      </w:pPr>
    </w:p>
    <w:p w:rsidR="00935924" w:rsidRDefault="00935924" w:rsidP="00CE3465">
      <w:pPr>
        <w:spacing w:after="0" w:line="240" w:lineRule="auto"/>
        <w:rPr>
          <w:rFonts w:ascii="Times New Roman" w:hAnsi="Times New Roman"/>
          <w:sz w:val="24"/>
        </w:rPr>
      </w:pPr>
    </w:p>
    <w:p w:rsidR="00AC346C" w:rsidRDefault="00AC346C" w:rsidP="00CE3465">
      <w:pPr>
        <w:spacing w:after="0" w:line="240" w:lineRule="auto"/>
        <w:rPr>
          <w:rFonts w:ascii="Times New Roman" w:hAnsi="Times New Roman"/>
          <w:sz w:val="24"/>
        </w:rPr>
      </w:pPr>
    </w:p>
    <w:p w:rsidR="00BD0F0A" w:rsidRDefault="00BD0F0A" w:rsidP="00CE3465">
      <w:pPr>
        <w:spacing w:after="0" w:line="240" w:lineRule="auto"/>
        <w:rPr>
          <w:rFonts w:ascii="Times New Roman" w:hAnsi="Times New Roman"/>
          <w:sz w:val="24"/>
        </w:rPr>
      </w:pPr>
    </w:p>
    <w:p w:rsidR="00BD0F0A" w:rsidRDefault="00BD0F0A" w:rsidP="00CE3465">
      <w:pPr>
        <w:spacing w:after="0" w:line="240" w:lineRule="auto"/>
        <w:rPr>
          <w:rFonts w:ascii="Times New Roman" w:hAnsi="Times New Roman"/>
          <w:sz w:val="24"/>
        </w:rPr>
      </w:pPr>
    </w:p>
    <w:p w:rsidR="00BD0F0A" w:rsidRDefault="00BD0F0A" w:rsidP="00CE3465">
      <w:pPr>
        <w:spacing w:after="0" w:line="240" w:lineRule="auto"/>
        <w:rPr>
          <w:rFonts w:ascii="Times New Roman" w:hAnsi="Times New Roman"/>
          <w:sz w:val="24"/>
        </w:rPr>
      </w:pPr>
    </w:p>
    <w:p w:rsidR="00BD0F0A" w:rsidRDefault="00BD0F0A" w:rsidP="00CE3465">
      <w:pPr>
        <w:spacing w:after="0" w:line="240" w:lineRule="auto"/>
        <w:rPr>
          <w:rFonts w:ascii="Times New Roman" w:hAnsi="Times New Roman"/>
          <w:sz w:val="24"/>
        </w:rPr>
      </w:pPr>
    </w:p>
    <w:p w:rsidR="00BD0F0A" w:rsidRDefault="00BD0F0A" w:rsidP="00CE3465">
      <w:pPr>
        <w:spacing w:after="0" w:line="240" w:lineRule="auto"/>
        <w:rPr>
          <w:rFonts w:ascii="Times New Roman" w:hAnsi="Times New Roman"/>
          <w:sz w:val="24"/>
        </w:rPr>
      </w:pPr>
    </w:p>
    <w:p w:rsidR="00AC346C" w:rsidRDefault="00BD0F0A" w:rsidP="00CE3465">
      <w:pPr>
        <w:spacing w:after="0" w:line="240" w:lineRule="auto"/>
        <w:rPr>
          <w:rFonts w:ascii="Times New Roman" w:hAnsi="Times New Roman"/>
          <w:sz w:val="24"/>
        </w:rPr>
      </w:pPr>
      <w:r>
        <w:lastRenderedPageBreak/>
        <w:t>Estimado Eduardo Saguier:</w:t>
      </w:r>
      <w:r>
        <w:br/>
      </w:r>
      <w:r>
        <w:br/>
        <w:t>Leí el artículo y lo creo relevante y oportuno, ya que efectivamente es</w:t>
      </w:r>
      <w:r>
        <w:br/>
        <w:t xml:space="preserve">necesario pensar la geopolítica </w:t>
      </w:r>
      <w:r w:rsidR="00DD315E">
        <w:t>y geoeconomía regional en una p</w:t>
      </w:r>
      <w:r>
        <w:t>erspectiva</w:t>
      </w:r>
      <w:r>
        <w:br/>
        <w:t>estratégica. Eso implica no dejar el hinterland en manos de un solo</w:t>
      </w:r>
      <w:r>
        <w:br/>
        <w:t>proyecto o una visión única.</w:t>
      </w:r>
      <w:r>
        <w:br/>
      </w:r>
      <w:r>
        <w:br/>
        <w:t>Seguiremos con el tema</w:t>
      </w:r>
      <w:r>
        <w:br/>
      </w:r>
      <w:r>
        <w:br/>
        <w:t>saludos</w:t>
      </w:r>
      <w:r>
        <w:br/>
      </w:r>
      <w:r>
        <w:br/>
        <w:t>Lincoln Bizzozero</w:t>
      </w:r>
      <w:r w:rsidR="008F2792">
        <w:t>Revelez</w:t>
      </w:r>
    </w:p>
    <w:p w:rsidR="00AC346C" w:rsidRDefault="00BA4968" w:rsidP="00CE3465">
      <w:pPr>
        <w:spacing w:after="0" w:line="240" w:lineRule="auto"/>
        <w:rPr>
          <w:rFonts w:ascii="Times New Roman" w:hAnsi="Times New Roman"/>
          <w:sz w:val="24"/>
        </w:rPr>
      </w:pPr>
      <w:r>
        <w:rPr>
          <w:rFonts w:ascii="Arial" w:hAnsi="Arial" w:cs="Arial"/>
          <w:sz w:val="20"/>
          <w:szCs w:val="20"/>
        </w:rPr>
        <w:t>Doctor en Ciencia Política por la Universidad Libre de Bruselas. Investigador Nivel II del Sistema Nacional de Investigadores en Uruguay</w:t>
      </w:r>
    </w:p>
    <w:p w:rsidR="00AC346C" w:rsidRDefault="00AC346C" w:rsidP="00CE3465">
      <w:pPr>
        <w:spacing w:after="0" w:line="240" w:lineRule="auto"/>
        <w:rPr>
          <w:rFonts w:ascii="Times New Roman" w:hAnsi="Times New Roman"/>
          <w:sz w:val="24"/>
        </w:rPr>
      </w:pPr>
    </w:p>
    <w:p w:rsidR="00AC346C" w:rsidRDefault="00AC346C" w:rsidP="00CE3465">
      <w:pPr>
        <w:spacing w:after="0" w:line="240" w:lineRule="auto"/>
        <w:rPr>
          <w:rFonts w:ascii="Times New Roman" w:hAnsi="Times New Roman"/>
          <w:sz w:val="24"/>
        </w:rPr>
      </w:pPr>
    </w:p>
    <w:p w:rsidR="00AC346C" w:rsidRDefault="00AC346C" w:rsidP="00CE3465">
      <w:pPr>
        <w:spacing w:after="0" w:line="240" w:lineRule="auto"/>
        <w:rPr>
          <w:rFonts w:ascii="Times New Roman" w:hAnsi="Times New Roman"/>
          <w:sz w:val="24"/>
        </w:rPr>
      </w:pPr>
    </w:p>
    <w:p w:rsidR="00935924" w:rsidRPr="002F56F7" w:rsidRDefault="00935924" w:rsidP="009019D7">
      <w:pPr>
        <w:spacing w:after="0" w:line="240" w:lineRule="auto"/>
        <w:rPr>
          <w:rFonts w:ascii="Times New Roman" w:hAnsi="Times New Roman"/>
        </w:rPr>
      </w:pPr>
      <w:r w:rsidRPr="002F56F7">
        <w:rPr>
          <w:rFonts w:ascii="Times New Roman" w:hAnsi="Times New Roman" w:cs="Consolas"/>
          <w:szCs w:val="18"/>
          <w:shd w:val="clear" w:color="auto" w:fill="FFFFFF"/>
        </w:rPr>
        <w:t>Estimado Eduardo Saguier:</w:t>
      </w:r>
      <w:r w:rsidRPr="002F56F7">
        <w:rPr>
          <w:rFonts w:ascii="Times New Roman" w:hAnsi="Times New Roman" w:cs="Consolas"/>
          <w:szCs w:val="18"/>
        </w:rPr>
        <w:br/>
      </w:r>
      <w:r w:rsidRPr="002F56F7">
        <w:rPr>
          <w:rFonts w:ascii="Times New Roman" w:hAnsi="Times New Roman" w:cs="Consolas"/>
          <w:szCs w:val="18"/>
        </w:rPr>
        <w:br/>
      </w:r>
      <w:r w:rsidRPr="002F56F7">
        <w:rPr>
          <w:rFonts w:ascii="Times New Roman" w:hAnsi="Times New Roman" w:cs="Consolas"/>
          <w:szCs w:val="18"/>
          <w:shd w:val="clear" w:color="auto" w:fill="FFFFFF"/>
        </w:rPr>
        <w:t>En primer lugar, un saludo cordial desde Bolivia. Luego, comentarle sobre</w:t>
      </w:r>
      <w:r w:rsidRPr="002F56F7">
        <w:rPr>
          <w:rFonts w:ascii="Times New Roman" w:hAnsi="Times New Roman" w:cs="Consolas"/>
          <w:szCs w:val="18"/>
        </w:rPr>
        <w:br/>
      </w:r>
      <w:r w:rsidRPr="002F56F7">
        <w:rPr>
          <w:rFonts w:ascii="Times New Roman" w:hAnsi="Times New Roman" w:cs="Consolas"/>
          <w:szCs w:val="18"/>
          <w:shd w:val="clear" w:color="auto" w:fill="FFFFFF"/>
        </w:rPr>
        <w:t>los dos artículos que usted escribió, "La crisis de Brasil..." y "El</w:t>
      </w:r>
      <w:r w:rsidRPr="002F56F7">
        <w:rPr>
          <w:rFonts w:ascii="Times New Roman" w:hAnsi="Times New Roman" w:cs="Consolas"/>
          <w:szCs w:val="18"/>
        </w:rPr>
        <w:br/>
      </w:r>
      <w:r w:rsidRPr="002F56F7">
        <w:rPr>
          <w:rFonts w:ascii="Times New Roman" w:hAnsi="Times New Roman" w:cs="Consolas"/>
          <w:szCs w:val="18"/>
          <w:shd w:val="clear" w:color="auto" w:fill="FFFFFF"/>
        </w:rPr>
        <w:t>hinterland sudamericano..." Ambos, muy bien elaborados y respaldados por</w:t>
      </w:r>
      <w:r w:rsidRPr="002F56F7">
        <w:rPr>
          <w:rFonts w:ascii="Times New Roman" w:hAnsi="Times New Roman" w:cs="Consolas"/>
          <w:szCs w:val="18"/>
        </w:rPr>
        <w:br/>
      </w:r>
      <w:r w:rsidRPr="002F56F7">
        <w:rPr>
          <w:rFonts w:ascii="Times New Roman" w:hAnsi="Times New Roman" w:cs="Consolas"/>
          <w:szCs w:val="18"/>
          <w:shd w:val="clear" w:color="auto" w:fill="FFFFFF"/>
        </w:rPr>
        <w:t>una amplia y seria revisión bibliográfica, por lo que me desencanta decirle</w:t>
      </w:r>
      <w:r w:rsidRPr="002F56F7">
        <w:rPr>
          <w:rFonts w:ascii="Times New Roman" w:hAnsi="Times New Roman" w:cs="Consolas"/>
          <w:szCs w:val="18"/>
        </w:rPr>
        <w:br/>
      </w:r>
      <w:r w:rsidRPr="002F56F7">
        <w:rPr>
          <w:rFonts w:ascii="Times New Roman" w:hAnsi="Times New Roman" w:cs="Consolas"/>
          <w:szCs w:val="18"/>
          <w:shd w:val="clear" w:color="auto" w:fill="FFFFFF"/>
        </w:rPr>
        <w:t>que los temas que usted toca no son parte de las áreas de las cuales se</w:t>
      </w:r>
      <w:r w:rsidRPr="002F56F7">
        <w:rPr>
          <w:rFonts w:ascii="Times New Roman" w:hAnsi="Times New Roman" w:cs="Consolas"/>
          <w:szCs w:val="18"/>
        </w:rPr>
        <w:br/>
      </w:r>
      <w:r w:rsidRPr="002F56F7">
        <w:rPr>
          <w:rFonts w:ascii="Times New Roman" w:hAnsi="Times New Roman" w:cs="Consolas"/>
          <w:szCs w:val="18"/>
          <w:shd w:val="clear" w:color="auto" w:fill="FFFFFF"/>
        </w:rPr>
        <w:t>ocupa la revista Agrociencias. Pero lo felicito por haberlos publicado en</w:t>
      </w:r>
      <w:r w:rsidRPr="002F56F7">
        <w:rPr>
          <w:rFonts w:ascii="Times New Roman" w:hAnsi="Times New Roman" w:cs="Consolas"/>
          <w:szCs w:val="18"/>
        </w:rPr>
        <w:br/>
      </w:r>
      <w:r w:rsidRPr="002F56F7">
        <w:rPr>
          <w:rFonts w:ascii="Times New Roman" w:hAnsi="Times New Roman" w:cs="Consolas"/>
          <w:szCs w:val="18"/>
          <w:shd w:val="clear" w:color="auto" w:fill="FFFFFF"/>
        </w:rPr>
        <w:t>otras plataformas, incluido su blog muy bien curado, ya que es la única</w:t>
      </w:r>
      <w:r w:rsidRPr="002F56F7">
        <w:rPr>
          <w:rFonts w:ascii="Times New Roman" w:hAnsi="Times New Roman" w:cs="Consolas"/>
          <w:szCs w:val="18"/>
        </w:rPr>
        <w:br/>
      </w:r>
      <w:r w:rsidRPr="002F56F7">
        <w:rPr>
          <w:rFonts w:ascii="Times New Roman" w:hAnsi="Times New Roman" w:cs="Consolas"/>
          <w:szCs w:val="18"/>
          <w:shd w:val="clear" w:color="auto" w:fill="FFFFFF"/>
        </w:rPr>
        <w:t>forma de llegar a más gente.</w:t>
      </w:r>
      <w:r w:rsidRPr="002F56F7">
        <w:rPr>
          <w:rFonts w:ascii="Times New Roman" w:hAnsi="Times New Roman" w:cs="Consolas"/>
          <w:szCs w:val="18"/>
        </w:rPr>
        <w:br/>
      </w:r>
      <w:r w:rsidRPr="002F56F7">
        <w:rPr>
          <w:rFonts w:ascii="Times New Roman" w:hAnsi="Times New Roman" w:cs="Consolas"/>
          <w:szCs w:val="18"/>
        </w:rPr>
        <w:br/>
      </w:r>
      <w:r w:rsidRPr="002F56F7">
        <w:rPr>
          <w:rFonts w:ascii="Times New Roman" w:hAnsi="Times New Roman" w:cs="Consolas"/>
          <w:szCs w:val="18"/>
          <w:shd w:val="clear" w:color="auto" w:fill="FFFFFF"/>
        </w:rPr>
        <w:t>De todos modos, lo invito cordialmente a escribir la Editorial del</w:t>
      </w:r>
      <w:r w:rsidRPr="002F56F7">
        <w:rPr>
          <w:rFonts w:ascii="Times New Roman" w:hAnsi="Times New Roman" w:cs="Consolas"/>
          <w:szCs w:val="18"/>
        </w:rPr>
        <w:br/>
      </w:r>
      <w:r w:rsidRPr="002F56F7">
        <w:rPr>
          <w:rFonts w:ascii="Times New Roman" w:hAnsi="Times New Roman" w:cs="Consolas"/>
          <w:szCs w:val="18"/>
          <w:shd w:val="clear" w:color="auto" w:fill="FFFFFF"/>
        </w:rPr>
        <w:t>siguiente número de nuestra revista sobre la importancia de la</w:t>
      </w:r>
      <w:r w:rsidRPr="002F56F7">
        <w:rPr>
          <w:rFonts w:ascii="Times New Roman" w:hAnsi="Times New Roman" w:cs="Consolas"/>
          <w:szCs w:val="18"/>
        </w:rPr>
        <w:br/>
      </w:r>
      <w:r w:rsidRPr="002F56F7">
        <w:rPr>
          <w:rFonts w:ascii="Times New Roman" w:hAnsi="Times New Roman" w:cs="Consolas"/>
          <w:szCs w:val="18"/>
          <w:shd w:val="clear" w:color="auto" w:fill="FFFFFF"/>
        </w:rPr>
        <w:t>INVESTIGACION CIENTIFICA y razones por las que se debe publicar. Lo invito</w:t>
      </w:r>
      <w:r w:rsidRPr="002F56F7">
        <w:rPr>
          <w:rFonts w:ascii="Times New Roman" w:hAnsi="Times New Roman" w:cs="Consolas"/>
          <w:szCs w:val="18"/>
        </w:rPr>
        <w:br/>
      </w:r>
      <w:r w:rsidRPr="002F56F7">
        <w:rPr>
          <w:rFonts w:ascii="Times New Roman" w:hAnsi="Times New Roman" w:cs="Consolas"/>
          <w:szCs w:val="18"/>
          <w:shd w:val="clear" w:color="auto" w:fill="FFFFFF"/>
        </w:rPr>
        <w:t>a escribir sobre ese tema dado que usted lo conoce bien, lo cual está</w:t>
      </w:r>
      <w:r w:rsidRPr="002F56F7">
        <w:rPr>
          <w:rFonts w:ascii="Times New Roman" w:hAnsi="Times New Roman" w:cs="Consolas"/>
          <w:szCs w:val="18"/>
        </w:rPr>
        <w:br/>
      </w:r>
      <w:r w:rsidRPr="002F56F7">
        <w:rPr>
          <w:rFonts w:ascii="Times New Roman" w:hAnsi="Times New Roman" w:cs="Consolas"/>
          <w:szCs w:val="18"/>
          <w:shd w:val="clear" w:color="auto" w:fill="FFFFFF"/>
        </w:rPr>
        <w:t>reflejado en "Prebendarismo y Faccionalismo en la Institucionlización del</w:t>
      </w:r>
      <w:r w:rsidRPr="002F56F7">
        <w:rPr>
          <w:rFonts w:ascii="Times New Roman" w:hAnsi="Times New Roman" w:cs="Consolas"/>
          <w:szCs w:val="18"/>
        </w:rPr>
        <w:br/>
      </w:r>
      <w:r w:rsidRPr="002F56F7">
        <w:rPr>
          <w:rFonts w:ascii="Times New Roman" w:hAnsi="Times New Roman" w:cs="Consolas"/>
          <w:szCs w:val="18"/>
          <w:shd w:val="clear" w:color="auto" w:fill="FFFFFF"/>
        </w:rPr>
        <w:t>Conocimiento: El caso de la Investigación y la Docencia Argentinas</w:t>
      </w:r>
      <w:r w:rsidRPr="002F56F7">
        <w:rPr>
          <w:rFonts w:ascii="Times New Roman" w:hAnsi="Times New Roman" w:cs="Consolas"/>
          <w:szCs w:val="18"/>
        </w:rPr>
        <w:br/>
      </w:r>
      <w:r w:rsidRPr="002F56F7">
        <w:rPr>
          <w:rFonts w:ascii="Times New Roman" w:hAnsi="Times New Roman" w:cs="Consolas"/>
          <w:szCs w:val="18"/>
          <w:shd w:val="clear" w:color="auto" w:fill="FFFFFF"/>
        </w:rPr>
        <w:t>(1989-2003)" que ya no está en la dirección que aparece en su blog</w:t>
      </w:r>
      <w:r w:rsidRPr="002F56F7">
        <w:rPr>
          <w:rFonts w:ascii="Times New Roman" w:hAnsi="Times New Roman" w:cs="Consolas"/>
          <w:szCs w:val="18"/>
        </w:rPr>
        <w:br/>
      </w:r>
      <w:hyperlink r:id="rId20" w:tgtFrame="_blank" w:history="1">
        <w:r w:rsidRPr="002F56F7">
          <w:rPr>
            <w:rStyle w:val="Hipervnculo"/>
            <w:rFonts w:ascii="Times New Roman" w:hAnsi="Times New Roman" w:cs="Consolas"/>
            <w:color w:val="auto"/>
            <w:szCs w:val="18"/>
            <w:u w:val="none"/>
            <w:shd w:val="clear" w:color="auto" w:fill="FFFFFF"/>
          </w:rPr>
          <w:t>http://epaa.asu.edu/epaa/v12n6/</w:t>
        </w:r>
      </w:hyperlink>
      <w:r w:rsidRPr="002F56F7">
        <w:rPr>
          <w:rStyle w:val="apple-converted-space"/>
          <w:rFonts w:ascii="Times New Roman" w:hAnsi="Times New Roman" w:cs="Consolas"/>
          <w:szCs w:val="18"/>
          <w:shd w:val="clear" w:color="auto" w:fill="FFFFFF"/>
        </w:rPr>
        <w:t> </w:t>
      </w:r>
      <w:r w:rsidRPr="002F56F7">
        <w:rPr>
          <w:rFonts w:ascii="Times New Roman" w:hAnsi="Times New Roman" w:cs="Consolas"/>
          <w:szCs w:val="18"/>
          <w:shd w:val="clear" w:color="auto" w:fill="FFFFFF"/>
        </w:rPr>
        <w:t>sino se encuentra aqui:</w:t>
      </w:r>
      <w:r w:rsidRPr="002F56F7">
        <w:rPr>
          <w:rFonts w:ascii="Times New Roman" w:hAnsi="Times New Roman" w:cs="Consolas"/>
          <w:szCs w:val="18"/>
        </w:rPr>
        <w:br/>
      </w:r>
      <w:r w:rsidRPr="002F56F7">
        <w:rPr>
          <w:rFonts w:ascii="Times New Roman" w:hAnsi="Times New Roman" w:cs="Consolas"/>
          <w:szCs w:val="18"/>
          <w:shd w:val="clear" w:color="auto" w:fill="FFFFFF"/>
        </w:rPr>
        <w:t>*</w:t>
      </w:r>
      <w:hyperlink r:id="rId21" w:tgtFrame="_blank" w:history="1">
        <w:r w:rsidRPr="002F56F7">
          <w:rPr>
            <w:rStyle w:val="Hipervnculo"/>
            <w:rFonts w:ascii="Times New Roman" w:hAnsi="Times New Roman" w:cs="Consolas"/>
            <w:color w:val="auto"/>
            <w:szCs w:val="18"/>
            <w:u w:val="none"/>
            <w:shd w:val="clear" w:color="auto" w:fill="FFFFFF"/>
          </w:rPr>
          <w:t>http://epaa.asu.edu/ojs/article/view/162</w:t>
        </w:r>
      </w:hyperlink>
      <w:r w:rsidRPr="002F56F7">
        <w:rPr>
          <w:rFonts w:ascii="Times New Roman" w:hAnsi="Times New Roman" w:cs="Consolas"/>
          <w:szCs w:val="18"/>
        </w:rPr>
        <w:br/>
      </w:r>
      <w:r w:rsidRPr="002F56F7">
        <w:rPr>
          <w:rFonts w:ascii="Times New Roman" w:hAnsi="Times New Roman" w:cs="Consolas"/>
          <w:szCs w:val="18"/>
          <w:shd w:val="clear" w:color="auto" w:fill="FFFFFF"/>
        </w:rPr>
        <w:t>&lt;</w:t>
      </w:r>
      <w:hyperlink r:id="rId22" w:tgtFrame="_blank" w:history="1">
        <w:r w:rsidRPr="002F56F7">
          <w:rPr>
            <w:rStyle w:val="Hipervnculo"/>
            <w:rFonts w:ascii="Times New Roman" w:hAnsi="Times New Roman" w:cs="Consolas"/>
            <w:color w:val="auto"/>
            <w:szCs w:val="18"/>
            <w:u w:val="none"/>
            <w:shd w:val="clear" w:color="auto" w:fill="FFFFFF"/>
          </w:rPr>
          <w:t>http://epaa.asu.edu/ojs/article/view/162</w:t>
        </w:r>
      </w:hyperlink>
      <w:r w:rsidRPr="002F56F7">
        <w:rPr>
          <w:rFonts w:ascii="Times New Roman" w:hAnsi="Times New Roman" w:cs="Consolas"/>
          <w:szCs w:val="18"/>
          <w:shd w:val="clear" w:color="auto" w:fill="FFFFFF"/>
        </w:rPr>
        <w:t>&gt;*</w:t>
      </w:r>
      <w:r w:rsidRPr="002F56F7">
        <w:rPr>
          <w:rFonts w:ascii="Times New Roman" w:hAnsi="Times New Roman" w:cs="Consolas"/>
          <w:szCs w:val="18"/>
        </w:rPr>
        <w:br/>
      </w:r>
      <w:r w:rsidRPr="002F56F7">
        <w:rPr>
          <w:rFonts w:ascii="Times New Roman" w:hAnsi="Times New Roman" w:cs="Consolas"/>
          <w:szCs w:val="18"/>
        </w:rPr>
        <w:br/>
      </w:r>
      <w:r w:rsidRPr="002F56F7">
        <w:rPr>
          <w:rFonts w:ascii="Times New Roman" w:hAnsi="Times New Roman" w:cs="Consolas"/>
          <w:szCs w:val="18"/>
          <w:shd w:val="clear" w:color="auto" w:fill="FFFFFF"/>
        </w:rPr>
        <w:t>Comuníqueme por favor en caso de que acepte nuestra invitación. Saludos</w:t>
      </w:r>
      <w:r w:rsidRPr="002F56F7">
        <w:rPr>
          <w:rFonts w:ascii="Times New Roman" w:hAnsi="Times New Roman" w:cs="Consolas"/>
          <w:szCs w:val="18"/>
        </w:rPr>
        <w:br/>
      </w:r>
      <w:r w:rsidRPr="002F56F7">
        <w:rPr>
          <w:rFonts w:ascii="Times New Roman" w:hAnsi="Times New Roman" w:cs="Consolas"/>
          <w:szCs w:val="18"/>
          <w:shd w:val="clear" w:color="auto" w:fill="FFFFFF"/>
        </w:rPr>
        <w:t>atentos,</w:t>
      </w:r>
      <w:r w:rsidRPr="002F56F7">
        <w:rPr>
          <w:rFonts w:ascii="Times New Roman" w:hAnsi="Times New Roman" w:cs="Consolas"/>
          <w:szCs w:val="18"/>
        </w:rPr>
        <w:br/>
      </w:r>
      <w:r w:rsidRPr="002F56F7">
        <w:rPr>
          <w:rFonts w:ascii="Times New Roman" w:hAnsi="Times New Roman" w:cs="Consolas"/>
          <w:szCs w:val="18"/>
          <w:shd w:val="clear" w:color="auto" w:fill="FFFFFF"/>
        </w:rPr>
        <w:t>Tania Araujo</w:t>
      </w:r>
      <w:r w:rsidR="009019D7" w:rsidRPr="002F56F7">
        <w:rPr>
          <w:rFonts w:ascii="Times New Roman" w:hAnsi="Times New Roman" w:cs="Consolas"/>
          <w:szCs w:val="18"/>
          <w:shd w:val="clear" w:color="auto" w:fill="FFFFFF"/>
        </w:rPr>
        <w:t>-Burgos</w:t>
      </w:r>
    </w:p>
    <w:p w:rsidR="00935924" w:rsidRDefault="009019D7" w:rsidP="009019D7">
      <w:pPr>
        <w:spacing w:after="0" w:line="240" w:lineRule="auto"/>
        <w:rPr>
          <w:rStyle w:val="st1"/>
          <w:rFonts w:ascii="Times New Roman" w:hAnsi="Times New Roman" w:cs="Arial"/>
        </w:rPr>
      </w:pPr>
      <w:r w:rsidRPr="002F56F7">
        <w:rPr>
          <w:rStyle w:val="st1"/>
          <w:rFonts w:ascii="Times New Roman" w:hAnsi="Times New Roman" w:cs="Arial"/>
        </w:rPr>
        <w:t>Dipartimento di Agraria</w:t>
      </w:r>
      <w:r w:rsidRPr="002F56F7">
        <w:rPr>
          <w:rStyle w:val="nfasis"/>
          <w:rFonts w:ascii="Times New Roman" w:hAnsi="Times New Roman" w:cs="Arial"/>
        </w:rPr>
        <w:t>UniversitàdegliStudi di Napoli Federico II</w:t>
      </w:r>
      <w:r w:rsidRPr="002F56F7">
        <w:rPr>
          <w:rStyle w:val="st1"/>
          <w:rFonts w:ascii="Times New Roman" w:hAnsi="Times New Roman" w:cs="Arial"/>
        </w:rPr>
        <w:t xml:space="preserve">. Simona Arena. ISPAAMNationalResearch Council. </w:t>
      </w:r>
    </w:p>
    <w:p w:rsidR="00986B05" w:rsidRDefault="00986B05" w:rsidP="009019D7">
      <w:pPr>
        <w:spacing w:after="0" w:line="240" w:lineRule="auto"/>
        <w:rPr>
          <w:rStyle w:val="st1"/>
          <w:rFonts w:ascii="Times New Roman" w:hAnsi="Times New Roman" w:cs="Arial"/>
        </w:rPr>
      </w:pPr>
    </w:p>
    <w:p w:rsidR="00986B05" w:rsidRDefault="00986B05" w:rsidP="009019D7">
      <w:pPr>
        <w:spacing w:after="0" w:line="240" w:lineRule="auto"/>
        <w:rPr>
          <w:rStyle w:val="st1"/>
          <w:rFonts w:ascii="Times New Roman" w:hAnsi="Times New Roman" w:cs="Arial"/>
        </w:rPr>
      </w:pPr>
    </w:p>
    <w:p w:rsidR="00986B05" w:rsidRPr="00677B91" w:rsidRDefault="00986B05" w:rsidP="00986B05">
      <w:pPr>
        <w:rPr>
          <w:rFonts w:ascii="Times New Roman" w:hAnsi="Times New Roman"/>
          <w:sz w:val="24"/>
        </w:rPr>
      </w:pPr>
      <w:r w:rsidRPr="00677B91">
        <w:rPr>
          <w:rFonts w:ascii="Times New Roman" w:hAnsi="Times New Roman" w:cs="Consolas"/>
          <w:sz w:val="24"/>
          <w:szCs w:val="18"/>
          <w:shd w:val="clear" w:color="auto" w:fill="FFFFFF"/>
        </w:rPr>
        <w:t>Estimado Eduardo:</w:t>
      </w:r>
      <w:r w:rsidRPr="00677B91">
        <w:rPr>
          <w:rFonts w:ascii="Times New Roman" w:hAnsi="Times New Roman" w:cs="Consolas"/>
          <w:sz w:val="24"/>
          <w:szCs w:val="18"/>
        </w:rPr>
        <w:br/>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Muchas gracias por su pronta respuesta y aceptación. Decirle que vivo lejos</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lastRenderedPageBreak/>
        <w:t>de La Paz, en Trinidad, Beni, plena amazonia. Luego que estaremos</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complacidos de poner en primera página un análisis suyo sobre la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importancia de hacer investigación y de publicar los resultados. Para su</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conocimiento, la revista Agrociencias Amazonia publica artículos en el área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de la Pecuaria, Biología, Agronomía, Ciencias Forestales, Ecología y</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ciencias afines.</w:t>
      </w:r>
      <w:r w:rsidRPr="00677B91">
        <w:rPr>
          <w:rFonts w:ascii="Times New Roman" w:hAnsi="Times New Roman" w:cs="Consolas"/>
          <w:sz w:val="24"/>
          <w:szCs w:val="18"/>
        </w:rPr>
        <w:br/>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Brevemente le comento que, en esta parte del mundo hay poco interés o se</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valora poco la investigación y quien hace investigación lo hace para sí</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mismo, sin ninguna intención de socializar el conocimiento ni divulgarlo.</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Es así que su opinión al respecto en primera página, usted que es un</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investigador senior, podría ser muy interesante además de útil. Cuando lo</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tenga terminado, me lo envía por favor en formato word, una sola página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tamaño carta, arial 12, espaciamento sencillo, bordes 2.0. No le doy una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fecha tentativa porque debo sacar dos revistas seguidas ya que tengo un</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número con retraso, es así que si no sale en la primera, seguro se publica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en la segunda revista.</w:t>
      </w:r>
      <w:r w:rsidRPr="00677B91">
        <w:rPr>
          <w:rFonts w:ascii="Times New Roman" w:hAnsi="Times New Roman" w:cs="Consolas"/>
          <w:sz w:val="24"/>
          <w:szCs w:val="18"/>
        </w:rPr>
        <w:br/>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En caso de que usted quisiera ampliar este tema, lo invito a hacer un</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Artículo de Revisión (Review) sobre el estado de la investigación en</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Latinoamérica y si desea en Bolivia, pero para que ingrese a la revista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tendría que inclinarse a la investigación en el área de interés de la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revista. Es sólo una sugerencia, si usted tiene una idea mejor de una</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Review, me avisa y lo valoramos.</w:t>
      </w:r>
      <w:r w:rsidRPr="00677B91">
        <w:rPr>
          <w:rFonts w:ascii="Times New Roman" w:hAnsi="Times New Roman" w:cs="Consolas"/>
          <w:sz w:val="24"/>
          <w:szCs w:val="18"/>
        </w:rPr>
        <w:br/>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Saludos atentos,</w:t>
      </w:r>
      <w:r w:rsidRPr="00677B91">
        <w:rPr>
          <w:rFonts w:ascii="Times New Roman" w:hAnsi="Times New Roman" w:cs="Consolas"/>
          <w:sz w:val="24"/>
          <w:szCs w:val="18"/>
        </w:rPr>
        <w:br/>
      </w:r>
      <w:r w:rsidRPr="00677B91">
        <w:rPr>
          <w:rFonts w:ascii="Times New Roman" w:hAnsi="Times New Roman" w:cs="Consolas"/>
          <w:sz w:val="24"/>
          <w:szCs w:val="18"/>
          <w:shd w:val="clear" w:color="auto" w:fill="FFFFFF"/>
        </w:rPr>
        <w:t>Tania</w:t>
      </w:r>
      <w:r>
        <w:rPr>
          <w:rFonts w:ascii="Times New Roman" w:hAnsi="Times New Roman" w:cs="Consolas"/>
          <w:sz w:val="24"/>
          <w:szCs w:val="18"/>
          <w:shd w:val="clear" w:color="auto" w:fill="FFFFFF"/>
        </w:rPr>
        <w:t>Araújo-Burgos</w:t>
      </w:r>
    </w:p>
    <w:p w:rsidR="00986B05" w:rsidRDefault="00986B05"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855D96" w:rsidRDefault="00855D96" w:rsidP="009019D7">
      <w:pPr>
        <w:spacing w:after="0" w:line="240" w:lineRule="auto"/>
        <w:rPr>
          <w:rFonts w:ascii="Times New Roman" w:hAnsi="Times New Roman"/>
        </w:rPr>
      </w:pPr>
    </w:p>
    <w:p w:rsidR="0092531F" w:rsidRDefault="0092531F" w:rsidP="00DB1415">
      <w:pPr>
        <w:spacing w:after="160" w:line="256" w:lineRule="auto"/>
        <w:jc w:val="both"/>
        <w:rPr>
          <w:rFonts w:ascii="Georgia" w:eastAsia="Calibri" w:hAnsi="Georgia" w:cs="Times New Roman"/>
          <w:color w:val="555555"/>
          <w:sz w:val="21"/>
          <w:szCs w:val="21"/>
          <w:shd w:val="clear" w:color="auto" w:fill="FFFFFF"/>
          <w:lang w:val="pt-BR"/>
        </w:rPr>
      </w:pPr>
    </w:p>
    <w:p w:rsidR="0092531F" w:rsidRDefault="0092531F" w:rsidP="00DB1415">
      <w:pPr>
        <w:spacing w:after="160" w:line="256" w:lineRule="auto"/>
        <w:jc w:val="both"/>
        <w:rPr>
          <w:rFonts w:ascii="Georgia" w:eastAsia="Calibri" w:hAnsi="Georgia" w:cs="Times New Roman"/>
          <w:color w:val="555555"/>
          <w:sz w:val="21"/>
          <w:szCs w:val="21"/>
          <w:shd w:val="clear" w:color="auto" w:fill="FFFFFF"/>
          <w:lang w:val="pt-BR"/>
        </w:rPr>
      </w:pPr>
    </w:p>
    <w:p w:rsidR="0092531F" w:rsidRDefault="0092531F" w:rsidP="00DB1415">
      <w:pPr>
        <w:spacing w:after="160" w:line="256" w:lineRule="auto"/>
        <w:jc w:val="both"/>
        <w:rPr>
          <w:rFonts w:ascii="Georgia" w:eastAsia="Calibri" w:hAnsi="Georgia" w:cs="Times New Roman"/>
          <w:color w:val="555555"/>
          <w:sz w:val="21"/>
          <w:szCs w:val="21"/>
          <w:shd w:val="clear" w:color="auto" w:fill="FFFFFF"/>
          <w:lang w:val="pt-BR"/>
        </w:rPr>
      </w:pPr>
    </w:p>
    <w:p w:rsidR="0092531F" w:rsidRDefault="0092531F" w:rsidP="00DB1415">
      <w:pPr>
        <w:spacing w:after="160" w:line="256" w:lineRule="auto"/>
        <w:jc w:val="both"/>
        <w:rPr>
          <w:rFonts w:ascii="Georgia" w:eastAsia="Calibri" w:hAnsi="Georgia" w:cs="Times New Roman"/>
          <w:color w:val="555555"/>
          <w:sz w:val="21"/>
          <w:szCs w:val="21"/>
          <w:shd w:val="clear" w:color="auto" w:fill="FFFFFF"/>
          <w:lang w:val="pt-BR"/>
        </w:rPr>
      </w:pPr>
    </w:p>
    <w:p w:rsidR="0092531F" w:rsidRDefault="0092531F" w:rsidP="00DB1415">
      <w:pPr>
        <w:spacing w:after="160" w:line="256" w:lineRule="auto"/>
        <w:jc w:val="both"/>
        <w:rPr>
          <w:rFonts w:ascii="Georgia" w:eastAsia="Calibri" w:hAnsi="Georgia" w:cs="Times New Roman"/>
          <w:color w:val="555555"/>
          <w:sz w:val="21"/>
          <w:szCs w:val="21"/>
          <w:shd w:val="clear" w:color="auto" w:fill="FFFFFF"/>
          <w:lang w:val="pt-BR"/>
        </w:rPr>
      </w:pP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lastRenderedPageBreak/>
        <w:t>Estimado professor Eduardo Saguier,</w:t>
      </w:r>
    </w:p>
    <w:p w:rsidR="00DB1415" w:rsidRPr="00DB1415" w:rsidRDefault="00DB1415" w:rsidP="00DB1415">
      <w:pPr>
        <w:spacing w:after="160" w:line="256" w:lineRule="auto"/>
        <w:jc w:val="both"/>
        <w:rPr>
          <w:rFonts w:ascii="Calibri" w:eastAsia="Calibri" w:hAnsi="Calibri" w:cs="Times New Roman"/>
          <w:lang w:val="pt-BR"/>
        </w:rPr>
      </w:pPr>
      <w:r w:rsidRPr="00DB1415">
        <w:rPr>
          <w:rFonts w:ascii="Georgia" w:eastAsia="Calibri" w:hAnsi="Georgia" w:cs="Times New Roman"/>
          <w:color w:val="555555"/>
          <w:sz w:val="21"/>
          <w:szCs w:val="21"/>
          <w:shd w:val="clear" w:color="auto" w:fill="FFFFFF"/>
          <w:lang w:val="pt-BR"/>
        </w:rPr>
        <w:t>Estou de acordo com você quando afirma que “Enel caso específico del Brasil, esta sobreexplotación hídrica fueenperjuiciodelmedio ambiente y de lanavegación fluvial, incurriendo sus autoridades enomisiones dolosas que deberían ser punibles por lajusticiabrasilera.”</w:t>
      </w: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t xml:space="preserve">Todavia, no Brasil carecemos de um partido político que de fato comprometa-se com a criação de um outro modelo econômico, não mais baseado na superexploração hídrica em prejuízo do meio-ambiente, como você afirma. Nossos partidos de esquerda foram engolidos pelas políticas neoliberais, lograram conquistas sociais importantes, mas não a mudança desse modelo ultrapassado de exploração econômica. </w:t>
      </w: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t>Sobre as especificidades da formação do Estado Brasileiro, com relação ao contexto latino-americano, penso que seria importante considerar os interesses escravistas que mantiveram nossas elites coesas para enfrentar as pressões da Inglaterra contra a escravidão, no contexto pós-independência. Penso que seria importante considerar também o peso enorme da herança patrimonialista ibérica, que em terras luso-brasileiras tem suas especificidades, como bem demonstrou isso Raimundo Faoro no clássico “os Donos do Poder” (um clássico pouco lembrado por nós no Brasil infelizmente)</w:t>
      </w: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t>Também concordo com suas proposições sobre uma possível saída para a crise brasileira: “elgobierno de Brasil debería formular encombinaciónconlos países limítrofes una política infraestructural y de largo aliento que suponga una reconfiguración espacial que acabe conlaviejapartición continental, donde lo que debe contar es lainternacionalización y laintegración de lacuencachaco-amazónica.”</w:t>
      </w: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t xml:space="preserve">Todavia, em termos de política externa, as alianças Sul-Sul e a ênfase em uma diplomacia que capaz de romper com o isolamento dos países da América do Sul, tornou-se um sonho adiado após o “Golpe-impeachment”, ou “Golpeachment” como se diz aqui no Brasil.  </w:t>
      </w:r>
    </w:p>
    <w:p w:rsidR="00DB1415" w:rsidRPr="00DB1415" w:rsidRDefault="00DB1415" w:rsidP="00DB1415">
      <w:pPr>
        <w:spacing w:after="160" w:line="256" w:lineRule="auto"/>
        <w:jc w:val="both"/>
        <w:rPr>
          <w:rFonts w:ascii="Georgia" w:eastAsia="Calibri" w:hAnsi="Georgia" w:cs="Times New Roman"/>
          <w:color w:val="555555"/>
          <w:sz w:val="21"/>
          <w:szCs w:val="21"/>
          <w:shd w:val="clear" w:color="auto" w:fill="FFFFFF"/>
          <w:lang w:val="pt-BR"/>
        </w:rPr>
      </w:pPr>
      <w:r w:rsidRPr="00DB1415">
        <w:rPr>
          <w:rFonts w:ascii="Georgia" w:eastAsia="Calibri" w:hAnsi="Georgia" w:cs="Times New Roman"/>
          <w:color w:val="555555"/>
          <w:sz w:val="21"/>
          <w:szCs w:val="21"/>
          <w:shd w:val="clear" w:color="auto" w:fill="FFFFFF"/>
          <w:lang w:val="pt-BR"/>
        </w:rPr>
        <w:t xml:space="preserve">Aqui no Brasil também continuamos esperando encontrar uma nova classe política e empresarial que seja capaz de construir um mundo melhor, como você diz...... </w:t>
      </w:r>
    </w:p>
    <w:p w:rsidR="00DB1415" w:rsidRPr="00DB1415" w:rsidRDefault="00DB1415" w:rsidP="00DB1415">
      <w:pPr>
        <w:spacing w:after="160" w:line="256" w:lineRule="auto"/>
        <w:jc w:val="both"/>
        <w:rPr>
          <w:rFonts w:ascii="Calibri" w:eastAsia="Calibri" w:hAnsi="Calibri" w:cs="Times New Roman"/>
          <w:lang w:val="pt-BR"/>
        </w:rPr>
      </w:pPr>
      <w:r w:rsidRPr="00DB1415">
        <w:rPr>
          <w:rFonts w:ascii="Georgia" w:eastAsia="Calibri" w:hAnsi="Georgia" w:cs="Times New Roman"/>
          <w:color w:val="555555"/>
          <w:sz w:val="21"/>
          <w:szCs w:val="21"/>
          <w:shd w:val="clear" w:color="auto" w:fill="FFFFFF"/>
          <w:lang w:val="pt-BR"/>
        </w:rPr>
        <w:t xml:space="preserve">Ival de Assis Cripa, Centro Universitário UNIFIEO\PUC-SP-Brasil. </w:t>
      </w:r>
    </w:p>
    <w:p w:rsidR="0092531F" w:rsidRDefault="0092531F" w:rsidP="00AF4369">
      <w:pPr>
        <w:rPr>
          <w:rFonts w:ascii="Times New Roman" w:hAnsi="Times New Roman" w:cs="Consolas"/>
          <w:sz w:val="24"/>
          <w:szCs w:val="18"/>
          <w:shd w:val="clear" w:color="auto" w:fill="FFFFFF"/>
        </w:rPr>
      </w:pPr>
    </w:p>
    <w:p w:rsidR="00DB1415" w:rsidRDefault="00CC6A19" w:rsidP="00CA12D5">
      <w:pPr>
        <w:spacing w:after="0" w:line="240" w:lineRule="auto"/>
        <w:rPr>
          <w:rFonts w:ascii="Times New Roman" w:hAnsi="Times New Roman" w:cs="Consolas"/>
          <w:sz w:val="24"/>
          <w:szCs w:val="18"/>
          <w:shd w:val="clear" w:color="auto" w:fill="FFFFFF"/>
        </w:rPr>
      </w:pPr>
      <w:r w:rsidRPr="0052390C">
        <w:rPr>
          <w:rFonts w:ascii="Times New Roman" w:hAnsi="Times New Roman" w:cs="Consolas"/>
          <w:sz w:val="24"/>
          <w:szCs w:val="18"/>
          <w:shd w:val="clear" w:color="auto" w:fill="FFFFFF"/>
        </w:rPr>
        <w:t>Estimado Eduardo,</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Muchas gracias por enviarme su artículo, lo encontré muy interesante y la</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verdad es que nuestra edición boliviana de América Economía tendría interés</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en publicarlo. La cuestión es que de momento nuestra edición local no</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cuenta con el presupuesto para pagarle por los derechos de impresión. En</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consecuencia me gustaría preguntarle si puedo hacer uso de la nota a pesar</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de ello.Espero su respuesta y le agradezco una vez más que haya compartido conmigo</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su trabajo.</w:t>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Atentamente</w:t>
      </w:r>
      <w:r w:rsidRPr="0052390C">
        <w:rPr>
          <w:rFonts w:ascii="Times New Roman" w:hAnsi="Times New Roman" w:cs="Consolas"/>
          <w:sz w:val="24"/>
          <w:szCs w:val="18"/>
        </w:rPr>
        <w:br/>
      </w:r>
      <w:r w:rsidRPr="0052390C">
        <w:rPr>
          <w:rFonts w:ascii="Times New Roman" w:hAnsi="Times New Roman" w:cs="Consolas"/>
          <w:sz w:val="24"/>
          <w:szCs w:val="18"/>
        </w:rPr>
        <w:br/>
      </w:r>
      <w:r w:rsidRPr="0052390C">
        <w:rPr>
          <w:rFonts w:ascii="Times New Roman" w:hAnsi="Times New Roman" w:cs="Consolas"/>
          <w:sz w:val="24"/>
          <w:szCs w:val="18"/>
          <w:shd w:val="clear" w:color="auto" w:fill="FFFFFF"/>
        </w:rPr>
        <w:t>Rery Maldonado</w:t>
      </w:r>
      <w:r w:rsidR="00CA12D5">
        <w:rPr>
          <w:rFonts w:ascii="Times New Roman" w:hAnsi="Times New Roman" w:cs="Consolas"/>
          <w:sz w:val="24"/>
          <w:szCs w:val="18"/>
          <w:shd w:val="clear" w:color="auto" w:fill="FFFFFF"/>
        </w:rPr>
        <w:t xml:space="preserve"> Galarza</w:t>
      </w:r>
    </w:p>
    <w:p w:rsidR="00CA12D5" w:rsidRPr="00CA12D5" w:rsidRDefault="00CA12D5" w:rsidP="00CA12D5">
      <w:pPr>
        <w:spacing w:after="0" w:line="240" w:lineRule="auto"/>
        <w:rPr>
          <w:rFonts w:ascii="Times New Roman" w:hAnsi="Times New Roman" w:cs="Consolas"/>
          <w:sz w:val="24"/>
          <w:szCs w:val="18"/>
          <w:shd w:val="clear" w:color="auto" w:fill="FFFFFF"/>
        </w:rPr>
      </w:pPr>
      <w:r w:rsidRPr="00CA12D5">
        <w:rPr>
          <w:rStyle w:val="st1"/>
          <w:rFonts w:ascii="Times New Roman" w:hAnsi="Times New Roman" w:cs="Arial"/>
          <w:sz w:val="24"/>
          <w:szCs w:val="20"/>
        </w:rPr>
        <w:t>Etnología, Etnologia Indígena</w:t>
      </w:r>
    </w:p>
    <w:p w:rsidR="00CA12D5" w:rsidRDefault="00CA12D5" w:rsidP="00AF4369">
      <w:pPr>
        <w:rPr>
          <w:rFonts w:ascii="Times New Roman" w:hAnsi="Times New Roman" w:cs="Consolas"/>
          <w:sz w:val="24"/>
          <w:szCs w:val="18"/>
          <w:shd w:val="clear" w:color="auto" w:fill="FFFFFF"/>
        </w:rPr>
      </w:pPr>
    </w:p>
    <w:p w:rsidR="00AF4369" w:rsidRPr="00B7495D" w:rsidRDefault="00AF4369" w:rsidP="00AF4369">
      <w:pPr>
        <w:rPr>
          <w:rFonts w:ascii="Times New Roman" w:hAnsi="Times New Roman"/>
          <w:sz w:val="24"/>
        </w:rPr>
      </w:pPr>
      <w:bookmarkStart w:id="0" w:name="_GoBack"/>
      <w:bookmarkEnd w:id="0"/>
      <w:r w:rsidRPr="00B7495D">
        <w:rPr>
          <w:rFonts w:ascii="Times New Roman" w:hAnsi="Times New Roman" w:cs="Consolas"/>
          <w:sz w:val="24"/>
          <w:szCs w:val="18"/>
          <w:shd w:val="clear" w:color="auto" w:fill="FFFFFF"/>
        </w:rPr>
        <w:lastRenderedPageBreak/>
        <w:t>Estimado Eduardo,</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He leído atentamente su texto.</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El análisis me pareció muy interesante y coincido con la importancia de la dimensión geopolítica de la crisis.</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Le envío un texto sobre eso que ha sido publicado por el OPALC (del CERI de Sciences Po) en mayo.</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Cordialmente,</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Carlos R. S. Milani</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 - -</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Professor e Pesquisador, IESP-UERJ</w:t>
      </w:r>
      <w:r w:rsidRPr="00B7495D">
        <w:rPr>
          <w:rFonts w:ascii="Times New Roman" w:hAnsi="Times New Roman" w:cs="Consolas"/>
          <w:sz w:val="24"/>
          <w:szCs w:val="18"/>
        </w:rPr>
        <w:br/>
      </w:r>
      <w:hyperlink r:id="rId23" w:tgtFrame="_blank" w:history="1">
        <w:r w:rsidRPr="00B7495D">
          <w:rPr>
            <w:rStyle w:val="Hipervnculo"/>
            <w:rFonts w:ascii="Times New Roman" w:hAnsi="Times New Roman" w:cs="Consolas"/>
            <w:color w:val="auto"/>
            <w:sz w:val="24"/>
            <w:szCs w:val="18"/>
            <w:u w:val="none"/>
            <w:shd w:val="clear" w:color="auto" w:fill="FFFFFF"/>
          </w:rPr>
          <w:t>www.iesp.uerj.br</w:t>
        </w:r>
      </w:hyperlink>
      <w:r w:rsidRPr="00B7495D">
        <w:rPr>
          <w:rFonts w:ascii="Times New Roman" w:hAnsi="Times New Roman" w:cs="Consolas"/>
          <w:sz w:val="24"/>
          <w:szCs w:val="18"/>
          <w:shd w:val="clear" w:color="auto" w:fill="FFFFFF"/>
        </w:rPr>
        <w:t>&lt;</w:t>
      </w:r>
      <w:hyperlink r:id="rId24" w:tgtFrame="_blank" w:history="1">
        <w:r w:rsidRPr="00B7495D">
          <w:rPr>
            <w:rStyle w:val="Hipervnculo"/>
            <w:rFonts w:ascii="Times New Roman" w:hAnsi="Times New Roman" w:cs="Consolas"/>
            <w:color w:val="auto"/>
            <w:sz w:val="24"/>
            <w:szCs w:val="18"/>
            <w:u w:val="none"/>
            <w:shd w:val="clear" w:color="auto" w:fill="FFFFFF"/>
          </w:rPr>
          <w:t>http://www.iesp.uerj.br/</w:t>
        </w:r>
      </w:hyperlink>
      <w:r w:rsidRPr="00B7495D">
        <w:rPr>
          <w:rFonts w:ascii="Times New Roman" w:hAnsi="Times New Roman" w:cs="Consolas"/>
          <w:sz w:val="24"/>
          <w:szCs w:val="18"/>
          <w:shd w:val="clear" w:color="auto" w:fill="FFFFFF"/>
        </w:rPr>
        <w:t>&gt;</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Bolsista de Produtividade 1-D, CNPq</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Bolsista Pró-Ciência da UERJ e Cientista do Nosso Estado, FAPERJ</w:t>
      </w:r>
      <w:r w:rsidRPr="00B7495D">
        <w:rPr>
          <w:rFonts w:ascii="Times New Roman" w:hAnsi="Times New Roman" w:cs="Consolas"/>
          <w:sz w:val="24"/>
          <w:szCs w:val="18"/>
        </w:rPr>
        <w:br/>
      </w:r>
      <w:hyperlink r:id="rId25" w:tgtFrame="_blank" w:history="1">
        <w:r w:rsidRPr="00B7495D">
          <w:rPr>
            <w:rStyle w:val="Hipervnculo"/>
            <w:rFonts w:ascii="Times New Roman" w:hAnsi="Times New Roman" w:cs="Consolas"/>
            <w:color w:val="auto"/>
            <w:sz w:val="24"/>
            <w:szCs w:val="18"/>
            <w:u w:val="none"/>
            <w:shd w:val="clear" w:color="auto" w:fill="FFFFFF"/>
          </w:rPr>
          <w:t>www.carlosmilani.com.br</w:t>
        </w:r>
      </w:hyperlink>
      <w:r w:rsidRPr="00B7495D">
        <w:rPr>
          <w:rFonts w:ascii="Times New Roman" w:hAnsi="Times New Roman" w:cs="Consolas"/>
          <w:sz w:val="24"/>
          <w:szCs w:val="18"/>
          <w:shd w:val="clear" w:color="auto" w:fill="FFFFFF"/>
        </w:rPr>
        <w:t>&lt;</w:t>
      </w:r>
      <w:hyperlink r:id="rId26" w:tgtFrame="_blank" w:history="1">
        <w:r w:rsidRPr="00B7495D">
          <w:rPr>
            <w:rStyle w:val="Hipervnculo"/>
            <w:rFonts w:ascii="Times New Roman" w:hAnsi="Times New Roman" w:cs="Consolas"/>
            <w:color w:val="auto"/>
            <w:sz w:val="24"/>
            <w:szCs w:val="18"/>
            <w:u w:val="none"/>
            <w:shd w:val="clear" w:color="auto" w:fill="FFFFFF"/>
          </w:rPr>
          <w:t>http://www.carlosmilani.com.br/</w:t>
        </w:r>
      </w:hyperlink>
      <w:r w:rsidRPr="00B7495D">
        <w:rPr>
          <w:rFonts w:ascii="Times New Roman" w:hAnsi="Times New Roman" w:cs="Consolas"/>
          <w:sz w:val="24"/>
          <w:szCs w:val="18"/>
          <w:shd w:val="clear" w:color="auto" w:fill="FFFFFF"/>
        </w:rPr>
        <w:t>&gt;</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Coordenador,  Laboratório de Análise Política Mundial (antena Rio)</w:t>
      </w:r>
      <w:r w:rsidRPr="00B7495D">
        <w:rPr>
          <w:rFonts w:ascii="Times New Roman" w:hAnsi="Times New Roman" w:cs="Consolas"/>
          <w:sz w:val="24"/>
          <w:szCs w:val="18"/>
        </w:rPr>
        <w:br/>
      </w:r>
      <w:hyperlink r:id="rId27" w:tgtFrame="_blank" w:history="1">
        <w:r w:rsidRPr="00B7495D">
          <w:rPr>
            <w:rStyle w:val="Hipervnculo"/>
            <w:rFonts w:ascii="Times New Roman" w:hAnsi="Times New Roman" w:cs="Consolas"/>
            <w:color w:val="auto"/>
            <w:sz w:val="24"/>
            <w:szCs w:val="18"/>
            <w:u w:val="none"/>
            <w:shd w:val="clear" w:color="auto" w:fill="FFFFFF"/>
          </w:rPr>
          <w:t>www.labmundo.org</w:t>
        </w:r>
      </w:hyperlink>
      <w:r w:rsidRPr="00B7495D">
        <w:rPr>
          <w:rFonts w:ascii="Times New Roman" w:hAnsi="Times New Roman" w:cs="Consolas"/>
          <w:sz w:val="24"/>
          <w:szCs w:val="18"/>
          <w:shd w:val="clear" w:color="auto" w:fill="FFFFFF"/>
        </w:rPr>
        <w:t>&lt;</w:t>
      </w:r>
      <w:hyperlink r:id="rId28" w:tgtFrame="_blank" w:history="1">
        <w:r w:rsidRPr="00B7495D">
          <w:rPr>
            <w:rStyle w:val="Hipervnculo"/>
            <w:rFonts w:ascii="Times New Roman" w:hAnsi="Times New Roman" w:cs="Consolas"/>
            <w:color w:val="auto"/>
            <w:sz w:val="24"/>
            <w:szCs w:val="18"/>
            <w:u w:val="none"/>
            <w:shd w:val="clear" w:color="auto" w:fill="FFFFFF"/>
          </w:rPr>
          <w:t>http://www.labmundo.org/</w:t>
        </w:r>
      </w:hyperlink>
      <w:r w:rsidRPr="00B7495D">
        <w:rPr>
          <w:rFonts w:ascii="Times New Roman" w:hAnsi="Times New Roman" w:cs="Consolas"/>
          <w:sz w:val="24"/>
          <w:szCs w:val="18"/>
          <w:shd w:val="clear" w:color="auto" w:fill="FFFFFF"/>
        </w:rPr>
        <w:t>&gt;</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Secretário-Executivo, ABCP</w:t>
      </w:r>
      <w:r w:rsidRPr="00B7495D">
        <w:rPr>
          <w:rFonts w:ascii="Times New Roman" w:hAnsi="Times New Roman" w:cs="Consolas"/>
          <w:sz w:val="24"/>
          <w:szCs w:val="18"/>
        </w:rPr>
        <w:br/>
      </w:r>
      <w:hyperlink r:id="rId29" w:tgtFrame="_blank" w:history="1">
        <w:r w:rsidRPr="00B7495D">
          <w:rPr>
            <w:rStyle w:val="Hipervnculo"/>
            <w:rFonts w:ascii="Times New Roman" w:hAnsi="Times New Roman" w:cs="Consolas"/>
            <w:color w:val="auto"/>
            <w:sz w:val="24"/>
            <w:szCs w:val="18"/>
            <w:u w:val="none"/>
            <w:shd w:val="clear" w:color="auto" w:fill="FFFFFF"/>
          </w:rPr>
          <w:t>www.cienciapolitica.org.br</w:t>
        </w:r>
      </w:hyperlink>
      <w:r w:rsidRPr="00B7495D">
        <w:rPr>
          <w:rFonts w:ascii="Times New Roman" w:hAnsi="Times New Roman" w:cs="Consolas"/>
          <w:sz w:val="24"/>
          <w:szCs w:val="18"/>
          <w:shd w:val="clear" w:color="auto" w:fill="FFFFFF"/>
        </w:rPr>
        <w:t>&lt;</w:t>
      </w:r>
      <w:hyperlink r:id="rId30" w:tgtFrame="_blank" w:history="1">
        <w:r w:rsidRPr="00B7495D">
          <w:rPr>
            <w:rStyle w:val="Hipervnculo"/>
            <w:rFonts w:ascii="Times New Roman" w:hAnsi="Times New Roman" w:cs="Consolas"/>
            <w:color w:val="auto"/>
            <w:sz w:val="24"/>
            <w:szCs w:val="18"/>
            <w:u w:val="none"/>
            <w:shd w:val="clear" w:color="auto" w:fill="FFFFFF"/>
          </w:rPr>
          <w:t>http://www.cienciapolitica.org.br/</w:t>
        </w:r>
      </w:hyperlink>
      <w:r w:rsidRPr="00B7495D">
        <w:rPr>
          <w:rFonts w:ascii="Times New Roman" w:hAnsi="Times New Roman" w:cs="Consolas"/>
          <w:sz w:val="24"/>
          <w:szCs w:val="18"/>
          <w:shd w:val="clear" w:color="auto" w:fill="FFFFFF"/>
        </w:rPr>
        <w:t>&gt;</w:t>
      </w:r>
      <w:r w:rsidRPr="00B7495D">
        <w:rPr>
          <w:rFonts w:ascii="Times New Roman" w:hAnsi="Times New Roman" w:cs="Consolas"/>
          <w:sz w:val="24"/>
          <w:szCs w:val="18"/>
        </w:rPr>
        <w:br/>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Endereço institucional:</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Rua da Matriz, 82 – Botafogo</w:t>
      </w:r>
      <w:r w:rsidRPr="00B7495D">
        <w:rPr>
          <w:rFonts w:ascii="Times New Roman" w:hAnsi="Times New Roman" w:cs="Consolas"/>
          <w:sz w:val="24"/>
          <w:szCs w:val="18"/>
        </w:rPr>
        <w:br/>
      </w:r>
      <w:r w:rsidRPr="00B7495D">
        <w:rPr>
          <w:rFonts w:ascii="Times New Roman" w:hAnsi="Times New Roman" w:cs="Consolas"/>
          <w:sz w:val="24"/>
          <w:szCs w:val="18"/>
          <w:shd w:val="clear" w:color="auto" w:fill="FFFFFF"/>
        </w:rPr>
        <w:t>Rio de Janeiro, RJ, CEP 22.260-100</w:t>
      </w:r>
    </w:p>
    <w:p w:rsidR="00855D96" w:rsidRDefault="00855D96" w:rsidP="009019D7">
      <w:pPr>
        <w:spacing w:after="0" w:line="240" w:lineRule="auto"/>
        <w:rPr>
          <w:rFonts w:ascii="Times New Roman" w:hAnsi="Times New Roman"/>
        </w:rPr>
      </w:pPr>
    </w:p>
    <w:p w:rsidR="00E46370" w:rsidRDefault="00E46370" w:rsidP="009019D7">
      <w:pPr>
        <w:spacing w:after="0" w:line="240" w:lineRule="auto"/>
        <w:rPr>
          <w:rFonts w:ascii="Times New Roman" w:hAnsi="Times New Roman"/>
        </w:rPr>
      </w:pPr>
    </w:p>
    <w:p w:rsidR="00E46370" w:rsidRDefault="00E46370" w:rsidP="009019D7">
      <w:pPr>
        <w:spacing w:after="0" w:line="240" w:lineRule="auto"/>
        <w:rPr>
          <w:rFonts w:ascii="Times New Roman" w:hAnsi="Times New Roman"/>
        </w:rPr>
      </w:pPr>
    </w:p>
    <w:p w:rsidR="00E46370" w:rsidRDefault="00E46370" w:rsidP="009019D7">
      <w:pPr>
        <w:spacing w:after="0" w:line="240" w:lineRule="auto"/>
        <w:rPr>
          <w:rFonts w:ascii="Times New Roman" w:hAnsi="Times New Roman"/>
        </w:rPr>
      </w:pPr>
    </w:p>
    <w:p w:rsidR="00DE5251" w:rsidRPr="00DB1415" w:rsidRDefault="00E46370" w:rsidP="009019D7">
      <w:pPr>
        <w:spacing w:after="0" w:line="240" w:lineRule="auto"/>
      </w:pPr>
      <w:r w:rsidRPr="00DB1415">
        <w:t xml:space="preserve">Carlos R. S. Milani, IESP-UERJ1 www.iesp.uerj.br www.carlosmilani.com.br Note d’analyse n°5 </w:t>
      </w:r>
    </w:p>
    <w:p w:rsidR="00DE5251" w:rsidRPr="00DB1415" w:rsidRDefault="00DE5251" w:rsidP="009019D7">
      <w:pPr>
        <w:spacing w:after="0" w:line="240" w:lineRule="auto"/>
      </w:pPr>
    </w:p>
    <w:p w:rsidR="00DE5251" w:rsidRDefault="00E46370" w:rsidP="009019D7">
      <w:pPr>
        <w:spacing w:after="0" w:line="240" w:lineRule="auto"/>
        <w:rPr>
          <w:lang w:val="en-US"/>
        </w:rPr>
      </w:pPr>
      <w:r w:rsidRPr="00E46370">
        <w:rPr>
          <w:lang w:val="en-US"/>
        </w:rPr>
        <w:t xml:space="preserve">The 2016 coup d’état in Brazil: why going international is a key strategy for domestic actors Mai 2016 The Brazilian society is divided into two main groups. On the one side, we can find those who believe that corruption is the country’s worst problem, and that the Workers’ Party (the PT) is the main responsible agent (if not the only one) for its dissemination in Brazilian contemporary politics and economics. Fighting against it could include a series of “innovative” instruments and “timely and selective” measures within the police, the judiciary, the media, and the lower house. Brazil needs to be clean, and its cleansing would imply criminalizing the PT and socially condemning all individuals (even Brazilian composer and writer Chico Buarque…), social actors and other political </w:t>
      </w:r>
      <w:r w:rsidRPr="00E46370">
        <w:rPr>
          <w:lang w:val="en-US"/>
        </w:rPr>
        <w:lastRenderedPageBreak/>
        <w:t xml:space="preserve">parties connected with any sort of left-wing ideology. Right-wing demonstrations often portray banners such as “No communism”, “Against PT”, “No socialism”, “We are not red, we are green and yellow”, etc. as though they were all of the same sort. As a result, even if there is no clear legal justification for President DilmaRousseff’s impeachment, the lower house and the senate should move on, and finally vote for her ousting. On the other side, we can find those who believe that inequality and socioeconomic human rights violations are the country’s most urgent problems to be tackled, and that the political system needs a profound re-foundation, including an electoral reform and a ban on the private funding of campaigns. The media is not a neutral agent, and on behalf of an apparent freedom of expression newspapers, magazines and TV channels (amidst them Globo draws much of the public condemnation) end up manufacturing consent. This second group would emphasize that if there is no proven “crime of responsibility” committed by the President, what is going on within congress is not an impeachment process; rather it is a coup d’état. This binary division does not illustrate the very many heterogeneous positions that empirically one can find in the field, left, centre and right. A rigorous and sociological !!!!!!!!!!!!!!!!!!!!!!!!!!!!!!!!!!!!!!!!!!!!!!!!!!!!!!! 1 I would like to thank Maria Regina Soares de Lima, Leticia Pinheiro, Bertrand Badie, Monica Hirst, Marie Françoise Durand, LeonildesNazar Chaves, Pablo de RezendeSaturnino Braga, Juliana Luiz and RenataRibeiro for their critical remarks and suggestions on a previous version of this note. 2 account of the political views would reveal much richer, complex and varied stances, which also reflect the critical remarks many may have on the alliances and practices of the PT during its years of government. However, I argue that such a deep-rooted social cleavage, which reminds us of the Schmittian friend-enemy duality, is politically real when it comes to the question of DilmaRousseff’s ousting: one side is satisfied because it puts an end to an era; another side is worried about the future of the Brazilian democracy. The crisis can be analysed as a classical class conflict, which is not new in Brazil’s history (Vargas in 1954, Goulart in 1964, and Dilma in 2016). The social polarisation goes from the defence of a neoliberal growth model to the continuity of a modest welfare and social development model for the poorest and historically mostly marginalised. Within this context, the Brazilian elite has not been able to reach a consensus on how to solve the economic and political crisis. Globo, Folha and Estadão, Brazil’s main newspapers, have contributed to the social polarisation and the radicalisation of political stances. The results of 2014 presidential elections have not satisfied some members of the Brazilian elite’s expectations: the PT won its fourth consecutive election with a tight advantage of 51.64% of valid polls, a result which has not been accepted by main opposition leaders since its very announcement. All these factors associated with an important fiscal crisis, a boiling social atmosphere, and political hesitations of President DilmaRousseff have yielded a 2016 institutional deadlock – Brazil’s most serious institutional crisis in the aftermath of the 1988 Constitution. I would even consider this a historical moment of test for the political pact brought about with the promulgation of the Constitution. What I want to argue in this brief note is that even if opposition parties currently constitute a majority within the parliament, even if a very conservative and oligarchical media dominates the scene, even if judiciary members insist on the idea that Brazil has strong and fully working democratic institutions, domestic actors from all sectors have decided to “go international”. On the left-wing spectrum this behaviour is reasonable, once the domestic instruments of institutional defence have been exhausted. Moreover, going international and building an international legitimacy for domestic policies is part and parcel of the PT’s tradition. </w:t>
      </w:r>
    </w:p>
    <w:p w:rsidR="00DE5251" w:rsidRDefault="00DE5251" w:rsidP="009019D7">
      <w:pPr>
        <w:spacing w:after="0" w:line="240" w:lineRule="auto"/>
        <w:rPr>
          <w:lang w:val="en-US"/>
        </w:rPr>
      </w:pPr>
    </w:p>
    <w:p w:rsidR="00DE5251" w:rsidRDefault="00E46370" w:rsidP="009019D7">
      <w:pPr>
        <w:spacing w:after="0" w:line="240" w:lineRule="auto"/>
        <w:rPr>
          <w:lang w:val="en-US"/>
        </w:rPr>
      </w:pPr>
      <w:r w:rsidRPr="00E46370">
        <w:rPr>
          <w:lang w:val="en-US"/>
        </w:rPr>
        <w:t xml:space="preserve">On the right-wing side of the politics, however, I would argue that going international is a sine qua non condition to save the legitimacy of the political process. A dispute on the historical narrative is taking place, and those who defend democracy have gained some advantage. The Olympic Games are approaching, and for political parties, the judiciary, and the media trying to reverse the idea </w:t>
      </w:r>
      <w:r w:rsidRPr="00E46370">
        <w:rPr>
          <w:lang w:val="en-US"/>
        </w:rPr>
        <w:lastRenderedPageBreak/>
        <w:t xml:space="preserve">that what is happening is a coup is fundamental from the viewpoint of political legitimacy. Is it a coup? 2002: Venezuela. 2004: Haiti. 2009: Honduras. 2012: Paraguay. 2016: Brazil. The list is getting long. In the case of Brazil what is at stake is the discussion on whether fiscal misdoings constitute a crime of sufficient relevance to impeach a president, in conformity with the Constitution and the 1950 law on the impeachment. Nowadays, seventeen federate-state governors are known for having used the same budgetary measures, and all presidents before DilmaRousseff have done so. If such old practices are now to viewed as a crime of responsibility, then should this new interpretation of the law already apply to Dilma’s 2015 acts? Or should these new parameters apply in the future, either to assess her doings in 2016, 2017 or 2018? Can such a new interpretation be applied retrospectively in a democracy and under the principles of the rule of law? 3 Those who support Dilma’s impeachment reaffirm that she has not been able to govern properly, and that the economic model that she has defended would no longer be viable. Nonetheless, for a legal impeachment there is a need for a legally proved crime of responsibility. And a crime of responsibility has no relationship with her very low popularity (11% of support), neither with the government’s shortcomings in implementing public economic policies. After all, in view of the current huge global economic crisis not so many presidents enjoy high rates of popular support elsewhere. There is no need to remind you of France’s President 13% of support in national opinion polls. Had the vice-president and the Brazilian congress acted in a more responsible way in the aftermath of 2014 presidential elections, would DilmaRousseff have had the same difficulties to control the fiscal crisis and define anti-economic recession policies? Had the vice-president (Michel Temer) not started to construct a “conspiration de palais”, with the support of the President of the National Assembly (Eduardo Cunha), would all this have been possible? Political actors and root causes First: corporate funding of electoral campaigns has allowed for the election of 594 congressmen and women (both in lower house and senate), 318 of whom are nowadays under investigation for wrong doings. Corporate funding contributes to the lack of representativeness of the lower house: most of the deputies do not reflect the Brazilian society; they represent the interest of those who have funded their campaigns. Second, institutions of political control (public ministry, general attorney’s office, federal police) have gained autonomy and capacity of action, and increased their funding (and salaries) in recent years. </w:t>
      </w:r>
    </w:p>
    <w:p w:rsidR="00DE5251" w:rsidRDefault="00DE5251" w:rsidP="009019D7">
      <w:pPr>
        <w:spacing w:after="0" w:line="240" w:lineRule="auto"/>
        <w:rPr>
          <w:lang w:val="en-US"/>
        </w:rPr>
      </w:pPr>
    </w:p>
    <w:p w:rsidR="00DE5251" w:rsidRDefault="00E46370" w:rsidP="009019D7">
      <w:pPr>
        <w:spacing w:after="0" w:line="240" w:lineRule="auto"/>
        <w:rPr>
          <w:lang w:val="en-US"/>
        </w:rPr>
      </w:pPr>
      <w:r w:rsidRPr="00E46370">
        <w:rPr>
          <w:lang w:val="en-US"/>
        </w:rPr>
        <w:t xml:space="preserve">For a professional who is beginning his/her career as federal police manager (“delegado”), today the initial salary is of approximately 15 thousand reais (17 times higher than the minimum salary in Brazil). However relevant their investigations and judicial operations, they have been very selective in terms of fighting against corruption. They have also been closely linked to the media through leaks of judicial operations in order to gain public opinion’s support, but also condemning politicians before due process of law. Between 1995 and 2002, the federal police had implemented 48 operations, whereas between 2003 and today they have already implemented 2,226. Third, the judiciary has adopted different tracks and time criteria for analysing judicial process, being very slow in some cases, and extremely quick in others. That may be a coincidence, but this time gap has drawn attention of the citizenry. It took the Supreme Court more than four months to decide on Eduardo Cunha’s ousting from the presidency of the lower house, but less that 24 hours to prevent Lula from being nominated minister. Moreover, Supreme Court judges (whose average salaries are 50 times higher than the minimum salary…), federal judges (whose initial salaries are 27 times higher than the minimum salary…), and federal prosecutors (45 times higher…) entertain ambiguous relationship with the media, though selective and timely leaks, as well as by accepting prizes from media lords and participating in talk shows – instead of being low-profile and keeping impartiality as well as neutrality as a rule of social conduct. The Supreme Court has not so far examined the case in order to assess and affirm whether or not the President has </w:t>
      </w:r>
      <w:r w:rsidRPr="00E46370">
        <w:rPr>
          <w:lang w:val="en-US"/>
        </w:rPr>
        <w:lastRenderedPageBreak/>
        <w:t xml:space="preserve">committed a crime of responsibility. It is true that in Brazil’s history the Supreme Court has never acknowledged that a coup was a coup. So it is not a big surprise. Between 1937 and 1945 (Getulio Vargas’s Estado Novo) and 1964 and 1985 (military dictatorship), court judges were always aligned with regimes of exception. The ruptures were always considered “constitutional”. 4 Fourth, the vice president who had been elected together with DilmaRousseff (i.e. within the same electoral coalition) behaved like a political traitor. His party, the PMDB, has been an ally of the PT for 13 years, and has implemented policies and has partial responsibility for the good and bad results of what has been achieved. It is true that in politics alliances may change. The problem is how and why? While he was still vicepresident and DilmaRousseff, his coalition companion, was still being heard for the alleged impeachable crimes, Mr. Temer had already started building “his” government, and negotiating ministries, prospecting political parties’ support, and defining policies to be implemented “the day after”. What is the legitimacy of such a stance taken by Michel Temer? Going international: intergovernmental organisations, regional leadership and global media Several international organisations and leaders, as well as foreign media have expressed their concern about the undemocratic conduction of the political process against President Rousseff. The Organisation of the American States, the Inter-American Human Rights Court, the Union of South American Nations (UNASUR), the Economic Commission for Latin America and the Caribbean (ECLAC/CEPAL), several United Nations agencies (Un Women, UNHCR, for instance), just to cite some of them. In the last weeks OAS director Luis Almagro visited Brazil twice in order to express his support to DilmaRousseff. Several chiefs of state and former presidents and prime ministers (Tabaré Vasquez, Vladimir Putin, Nicolas Maduro, Michelle Bachelet, Ricardo Lagos, Felipe González, Rafael Correa, PepeMujica, Massemod’Alema) have also denounced the coup. Intellectuals and Nobel Prize winners have joined in this denunciation. Political parties (FrenteAmplio in Uruguay, SPD in Germany, the French Communist Party, for example) have published notes of support for DilmaRousseff. The global media has also criticised the conservative and putschist Brazilian media for its coverage of the political facts since the crisis began. Not only leftist media such as the Mexican newspaper La Jornada and the Argentine Page 12 have covered the political crisis in Brazil, but also mainstream newspapers and weekly magazines such as the New York Times2 , Financial Times, The Economist, The Washington Post, The Independent3 , The Guardian, Die Zeit, Le NouvelObservateur, SüddeutscheZeitung, El País, and O Público. UK’s newspaper The Guardian, through very critical articles written by David Miranda and Glenn Greenwald, has even received a letter from Mr. Marinho, the media baron from Globo, accusing the British newspaper and the journalists of impartiality and lack of rigour. Greenwald, 2014 Pullitzer Prize winner, has called Marinho’s letter “a joke”. It is important to recall that NGO Reporters without Borders, which measures the freedom of press globally, had ranked Brazil 58th in 2010, whereas in 2016 the country’s ranking dwindled to 104th. The German magazine Der Spiegel used the term “cold coup” to refer to what was going on in Brazil. News broadcast, documentaries and interviews on CNN4 , BBC, and Al Jazeera also called the attention of the public opinion in Brazil. One cannot neglect the relevant role played by bloggers and alternative media such as The !!!!!!!!!!!!!!!!!!!!!!!!!!!!!!!!!!!!!!!!!!!!!!!!!!!!!!! 2 http://www.ocafezinho.com/2015/08/17/ny-times-faz-duro-editorial-contra-o-golpe-no-brasil/ 3 http://www.independent.co.uk/news/world/americas/brazil-lawmakers-expected-to-vote-on-presidentsimpeachment-a6988766.html 4 http://edition.cnn.com/videos/tv/2016/04/18/intv-amanpour-glenn-greenwald-dilma-rousseffimpeachment.cnn/video/playlists/amanpour/ 5 Intercept 5 , OCafezinho, Tijolaço, ConversaFiada, AgênciaPública, Midia Ninja, among others. </w:t>
      </w:r>
    </w:p>
    <w:p w:rsidR="00DE5251" w:rsidRDefault="00DE5251" w:rsidP="009019D7">
      <w:pPr>
        <w:spacing w:after="0" w:line="240" w:lineRule="auto"/>
        <w:rPr>
          <w:lang w:val="en-US"/>
        </w:rPr>
      </w:pPr>
    </w:p>
    <w:p w:rsidR="00DE5251" w:rsidRDefault="00E46370" w:rsidP="009019D7">
      <w:pPr>
        <w:spacing w:after="0" w:line="240" w:lineRule="auto"/>
        <w:rPr>
          <w:lang w:val="en-US"/>
        </w:rPr>
      </w:pPr>
      <w:r w:rsidRPr="00E46370">
        <w:rPr>
          <w:lang w:val="en-US"/>
        </w:rPr>
        <w:t xml:space="preserve">The Brazilian conservative mass media’s prestige has been shaken by what international coverage has labelled as clear political preferences for opposition parties and strong bias against Dilma, Lula </w:t>
      </w:r>
      <w:r w:rsidRPr="00E46370">
        <w:rPr>
          <w:lang w:val="en-US"/>
        </w:rPr>
        <w:lastRenderedPageBreak/>
        <w:t xml:space="preserve">and the PT in general. Geopolitics and Obama’s silence The coup does not only have a domestic politics, it also has an international, and geopolitical agenda. In 2003 Brazil’s foreign policy once again moved away from a previous trajectory of alignment with the Western world in general, and the United States in particular. Based on a different interpretation of the world order (less hegemonic, and more multipolar), and on the defence of the national self-esteem and Brazil’s political autonomy in terms of development model, Lula-Dilma’s foreign policy, irrespective of the differences between them, has since 2003 pushed an idea of a rising power whose major priorities were regional integration (Mercosur, Unasur, Celac), diversified SouthSouth relations (IBSA, ASPA and ASA summits), fostering new coalitions of power through the BRICS grouping, and demand for the reform of global governance institutions. Brazil’s foreign policy has proposed mediation (together with Turkey) for the Iran nuclear problem; it has also built the trade G-20 group with WTO; it has refused to sign the free trade agreement of the Americas. China has become one of Brazil’s major trade and investment partners, including in the exploitation of oil from the pre-salt layer resources. Having this broad context in mind, it is surprising not to have heard President Obama, one single time, making reference to the political turmoil in Brazil as a threat to the building of democracy and to the rule of the law in the region. Obama paid Argentina’s President Macri an official visit on the same week of the 17 April vote in the Brazilian National Assembly, and expressed his confidence in the Brazilian political institutions. Weeks later spokesman of the White House reaffirmed “our confidence in the durability of Brazil’s democratic institutions”6 . On 23 April, the very same day DilmaRousseff was in New York at the United Nations telling worldwide journalists that there was a coup going on in Brazil, US deputies from both Democrat and Republican parties sent a letter to the Brazilian congress saying that they were praying for the best solution possible for the Brazilian nation. This letter was sent after PSDB Senator AloysioNunes, president of the Foreign Relations Commission within the Brazilian Senate, had visited Washington. During this visit Senator Nunes held a meeting with Undersecretary of State and former ambassador to Brazil, Thomas Shannon. Shannon is also the most influential decision-maker as far as Latin America is concerned in the Department of State. Senator Nunes also held meetings with the chairman and ranking member of the Senate Foreign Relations Committee, Bob Corker (Republic) and Ben Cardin (Democrat). He then attended a luncheon organised by Albright Stonebridge Group7 . How should one interpret the holding of all these meetings one or two days after the 17 April vote in the Brazilian national assembly? Does this show an option made by the US decision makers in favour of one the sides that are in dispute? !!!!!!!!!!!!!!!!!!!!!!!!!!!!!!!!!!!!!!!!!!!!!!!!!!!!!!! 5 https://theintercept.com/2016/03/18/brazil-is-engulfed-by-ruling-class-corruption-and-a-dangerous-subversion-ofdemocracy/ 6 https://www.whitehouse.gov/videos/2016/May/20160511_Press_Briefing_HD.mp4 7 https://theintercept.com/2016/04/18/after-vote-to-remove-brazils-president-key-opposition-figure-holds-meetings-inwashington/ 6 President Obama does not hesitate to talk publicly to the British society in order to convey a message of support for the UK’s strategic links with the European Union; nor does he avoid defending democracy in Ukraine when the US interests are at stake in that region. Obama’s silence on Brazil’s coup d’état is astoundingly revealing. The State Department kept the very same profile during the coups in Honduras (2009) and Paraguay (2012). History matters, and one should never forget another Democrat’s role in intervention in domestic politics in Brazil: JFK’s held several dialogues with US ambassador to Brazil in 1964 (Lincoln Gordon) and his top aides to consider policy options and strategies to support Goulart’s deposition and the installation of an allied military government8 . The Cold War is over, it is true, but have US interests and profile changed in the region or do officials in Washington still consider Latin America as the United States’ backyard? Another silence is also thought provoking, and it lies on the Brazilian side: how do the Brazilian military, particularly those who have been supported in the </w:t>
      </w:r>
      <w:r w:rsidRPr="00E46370">
        <w:rPr>
          <w:lang w:val="en-US"/>
        </w:rPr>
        <w:lastRenderedPageBreak/>
        <w:t xml:space="preserve">modernisation and professional development of the armed forces in the last years, envisage the current context, both domestically and internationally? That could be the topic of another note. !!!!!!!!!!!!!!!!!!!!!!!!!!!!!!!!!!!!!!!!!!!!!!!!!!!!!!! 8 </w:t>
      </w:r>
      <w:hyperlink r:id="rId31" w:history="1">
        <w:r w:rsidR="00DE5251" w:rsidRPr="005253F9">
          <w:rPr>
            <w:rStyle w:val="Hipervnculo"/>
            <w:lang w:val="en-US"/>
          </w:rPr>
          <w:t>http://nsarchive.gwu.edu/NSAEBB/NSAEBB465/</w:t>
        </w:r>
      </w:hyperlink>
      <w:r w:rsidRPr="00E46370">
        <w:rPr>
          <w:lang w:val="en-US"/>
        </w:rPr>
        <w:t>.</w:t>
      </w:r>
    </w:p>
    <w:p w:rsidR="00DE5251" w:rsidRDefault="00DE5251" w:rsidP="009019D7">
      <w:pPr>
        <w:spacing w:after="0" w:line="240" w:lineRule="auto"/>
        <w:rPr>
          <w:lang w:val="en-US"/>
        </w:rPr>
      </w:pPr>
    </w:p>
    <w:p w:rsidR="00E46370" w:rsidRPr="00E46370" w:rsidRDefault="00E46370" w:rsidP="009019D7">
      <w:pPr>
        <w:spacing w:after="0" w:line="240" w:lineRule="auto"/>
        <w:rPr>
          <w:rFonts w:ascii="Times New Roman" w:hAnsi="Times New Roman"/>
          <w:lang w:val="en-US"/>
        </w:rPr>
      </w:pPr>
      <w:r w:rsidRPr="00E46370">
        <w:rPr>
          <w:lang w:val="en-US"/>
        </w:rPr>
        <w:t>For further documentation on the implications of the US government in the 1964 coup in Brazil, see the final report of the Truth National Commission, a</w:t>
      </w:r>
    </w:p>
    <w:p w:rsidR="00E46370" w:rsidRPr="00E46370" w:rsidRDefault="00E46370"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p w:rsidR="00855D96" w:rsidRPr="00E46370" w:rsidRDefault="00855D96" w:rsidP="009019D7">
      <w:pPr>
        <w:spacing w:after="0" w:line="240" w:lineRule="auto"/>
        <w:rPr>
          <w:rFonts w:ascii="Times New Roman" w:hAnsi="Times New Roman"/>
          <w:lang w:val="en-US"/>
        </w:rPr>
      </w:pPr>
    </w:p>
    <w:sectPr w:rsidR="00855D96" w:rsidRPr="00E46370" w:rsidSect="00DB185B">
      <w:headerReference w:type="default" r:id="rId32"/>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20" w:rsidRDefault="006D7120" w:rsidP="00855D96">
      <w:pPr>
        <w:spacing w:after="0" w:line="240" w:lineRule="auto"/>
      </w:pPr>
      <w:r>
        <w:separator/>
      </w:r>
    </w:p>
  </w:endnote>
  <w:endnote w:type="continuationSeparator" w:id="1">
    <w:p w:rsidR="006D7120" w:rsidRDefault="006D7120" w:rsidP="00855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20" w:rsidRDefault="006D7120" w:rsidP="00855D96">
      <w:pPr>
        <w:spacing w:after="0" w:line="240" w:lineRule="auto"/>
      </w:pPr>
      <w:r>
        <w:separator/>
      </w:r>
    </w:p>
  </w:footnote>
  <w:footnote w:type="continuationSeparator" w:id="1">
    <w:p w:rsidR="006D7120" w:rsidRDefault="006D7120" w:rsidP="00855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96" w:rsidRDefault="00855D9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834326"/>
    <w:rsid w:val="000416FF"/>
    <w:rsid w:val="0007015A"/>
    <w:rsid w:val="0009283B"/>
    <w:rsid w:val="00092F8A"/>
    <w:rsid w:val="000F4349"/>
    <w:rsid w:val="001A2B57"/>
    <w:rsid w:val="002506E8"/>
    <w:rsid w:val="002A361A"/>
    <w:rsid w:val="002A652C"/>
    <w:rsid w:val="002F4383"/>
    <w:rsid w:val="002F56F7"/>
    <w:rsid w:val="00362F46"/>
    <w:rsid w:val="003646EE"/>
    <w:rsid w:val="00395FB2"/>
    <w:rsid w:val="003E3536"/>
    <w:rsid w:val="00401BAD"/>
    <w:rsid w:val="00466460"/>
    <w:rsid w:val="00475186"/>
    <w:rsid w:val="00485F40"/>
    <w:rsid w:val="005070C5"/>
    <w:rsid w:val="0052390C"/>
    <w:rsid w:val="0053053B"/>
    <w:rsid w:val="005B34CF"/>
    <w:rsid w:val="005E5016"/>
    <w:rsid w:val="005E514E"/>
    <w:rsid w:val="006528B8"/>
    <w:rsid w:val="006677CE"/>
    <w:rsid w:val="0068431A"/>
    <w:rsid w:val="006B35DF"/>
    <w:rsid w:val="006B4D39"/>
    <w:rsid w:val="006D7120"/>
    <w:rsid w:val="006E268C"/>
    <w:rsid w:val="0070736D"/>
    <w:rsid w:val="007D670D"/>
    <w:rsid w:val="007D74B3"/>
    <w:rsid w:val="008015B2"/>
    <w:rsid w:val="00807052"/>
    <w:rsid w:val="00834326"/>
    <w:rsid w:val="00855D96"/>
    <w:rsid w:val="00860D7C"/>
    <w:rsid w:val="008754EF"/>
    <w:rsid w:val="008A2921"/>
    <w:rsid w:val="008E7134"/>
    <w:rsid w:val="008F2792"/>
    <w:rsid w:val="009019D7"/>
    <w:rsid w:val="00907770"/>
    <w:rsid w:val="0092531F"/>
    <w:rsid w:val="00935924"/>
    <w:rsid w:val="00986B05"/>
    <w:rsid w:val="009C2E0C"/>
    <w:rsid w:val="009C368F"/>
    <w:rsid w:val="009F4B4E"/>
    <w:rsid w:val="009F4FC0"/>
    <w:rsid w:val="00A206CF"/>
    <w:rsid w:val="00AA6E82"/>
    <w:rsid w:val="00AB2661"/>
    <w:rsid w:val="00AC346C"/>
    <w:rsid w:val="00AE0955"/>
    <w:rsid w:val="00AF4369"/>
    <w:rsid w:val="00B02377"/>
    <w:rsid w:val="00B42FD8"/>
    <w:rsid w:val="00B464FF"/>
    <w:rsid w:val="00B531D1"/>
    <w:rsid w:val="00BA4968"/>
    <w:rsid w:val="00BB4AA1"/>
    <w:rsid w:val="00BC3233"/>
    <w:rsid w:val="00BD0F0A"/>
    <w:rsid w:val="00BE23AF"/>
    <w:rsid w:val="00BF0B7C"/>
    <w:rsid w:val="00C90EA8"/>
    <w:rsid w:val="00CA12D5"/>
    <w:rsid w:val="00CC6A19"/>
    <w:rsid w:val="00CD4B7D"/>
    <w:rsid w:val="00CE3465"/>
    <w:rsid w:val="00D16D3F"/>
    <w:rsid w:val="00D83EDD"/>
    <w:rsid w:val="00DB1415"/>
    <w:rsid w:val="00DD315E"/>
    <w:rsid w:val="00DE5251"/>
    <w:rsid w:val="00E051A2"/>
    <w:rsid w:val="00E17465"/>
    <w:rsid w:val="00E42564"/>
    <w:rsid w:val="00E46370"/>
    <w:rsid w:val="00E464D2"/>
    <w:rsid w:val="00ED1EB1"/>
    <w:rsid w:val="00EF440A"/>
    <w:rsid w:val="00F332E3"/>
    <w:rsid w:val="00FA2AAD"/>
    <w:rsid w:val="00FD027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6E82"/>
    <w:rPr>
      <w:color w:val="0000FF"/>
      <w:u w:val="single"/>
    </w:rPr>
  </w:style>
  <w:style w:type="paragraph" w:styleId="NormalWeb">
    <w:name w:val="Normal (Web)"/>
    <w:basedOn w:val="Normal"/>
    <w:uiPriority w:val="99"/>
    <w:semiHidden/>
    <w:unhideWhenUsed/>
    <w:rsid w:val="00BC323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style-span">
    <w:name w:val="apple-style-span"/>
    <w:basedOn w:val="Fuentedeprrafopredeter"/>
    <w:rsid w:val="00092F8A"/>
  </w:style>
  <w:style w:type="character" w:customStyle="1" w:styleId="st1">
    <w:name w:val="st1"/>
    <w:basedOn w:val="Fuentedeprrafopredeter"/>
    <w:rsid w:val="0068431A"/>
  </w:style>
  <w:style w:type="character" w:customStyle="1" w:styleId="apple-converted-space">
    <w:name w:val="apple-converted-space"/>
    <w:basedOn w:val="Fuentedeprrafopredeter"/>
    <w:rsid w:val="00395FB2"/>
  </w:style>
  <w:style w:type="character" w:styleId="nfasis">
    <w:name w:val="Emphasis"/>
    <w:basedOn w:val="Fuentedeprrafopredeter"/>
    <w:uiPriority w:val="20"/>
    <w:qFormat/>
    <w:rsid w:val="009019D7"/>
    <w:rPr>
      <w:b/>
      <w:bCs/>
      <w:i w:val="0"/>
      <w:iCs w:val="0"/>
    </w:rPr>
  </w:style>
  <w:style w:type="paragraph" w:styleId="Textodeglobo">
    <w:name w:val="Balloon Text"/>
    <w:basedOn w:val="Normal"/>
    <w:link w:val="TextodegloboCar"/>
    <w:uiPriority w:val="99"/>
    <w:semiHidden/>
    <w:unhideWhenUsed/>
    <w:rsid w:val="002F56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6F7"/>
    <w:rPr>
      <w:rFonts w:ascii="Segoe UI" w:hAnsi="Segoe UI" w:cs="Segoe UI"/>
      <w:sz w:val="18"/>
      <w:szCs w:val="18"/>
    </w:rPr>
  </w:style>
  <w:style w:type="paragraph" w:styleId="Encabezado">
    <w:name w:val="header"/>
    <w:basedOn w:val="Normal"/>
    <w:link w:val="EncabezadoCar"/>
    <w:uiPriority w:val="99"/>
    <w:unhideWhenUsed/>
    <w:rsid w:val="00855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D96"/>
  </w:style>
  <w:style w:type="paragraph" w:styleId="Piedepgina">
    <w:name w:val="footer"/>
    <w:basedOn w:val="Normal"/>
    <w:link w:val="PiedepginaCar"/>
    <w:uiPriority w:val="99"/>
    <w:unhideWhenUsed/>
    <w:rsid w:val="00855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64443">
      <w:bodyDiv w:val="1"/>
      <w:marLeft w:val="0"/>
      <w:marRight w:val="0"/>
      <w:marTop w:val="0"/>
      <w:marBottom w:val="0"/>
      <w:divBdr>
        <w:top w:val="none" w:sz="0" w:space="0" w:color="auto"/>
        <w:left w:val="none" w:sz="0" w:space="0" w:color="auto"/>
        <w:bottom w:val="none" w:sz="0" w:space="0" w:color="auto"/>
        <w:right w:val="none" w:sz="0" w:space="0" w:color="auto"/>
      </w:divBdr>
      <w:divsChild>
        <w:div w:id="672686651">
          <w:marLeft w:val="0"/>
          <w:marRight w:val="0"/>
          <w:marTop w:val="0"/>
          <w:marBottom w:val="0"/>
          <w:divBdr>
            <w:top w:val="none" w:sz="0" w:space="0" w:color="auto"/>
            <w:left w:val="none" w:sz="0" w:space="0" w:color="auto"/>
            <w:bottom w:val="none" w:sz="0" w:space="0" w:color="auto"/>
            <w:right w:val="none" w:sz="0" w:space="0" w:color="auto"/>
          </w:divBdr>
          <w:divsChild>
            <w:div w:id="2075813481">
              <w:marLeft w:val="0"/>
              <w:marRight w:val="0"/>
              <w:marTop w:val="0"/>
              <w:marBottom w:val="0"/>
              <w:divBdr>
                <w:top w:val="none" w:sz="0" w:space="0" w:color="auto"/>
                <w:left w:val="none" w:sz="0" w:space="0" w:color="auto"/>
                <w:bottom w:val="none" w:sz="0" w:space="0" w:color="auto"/>
                <w:right w:val="none" w:sz="0" w:space="0" w:color="auto"/>
              </w:divBdr>
            </w:div>
            <w:div w:id="1892689813">
              <w:marLeft w:val="0"/>
              <w:marRight w:val="0"/>
              <w:marTop w:val="0"/>
              <w:marBottom w:val="0"/>
              <w:divBdr>
                <w:top w:val="none" w:sz="0" w:space="0" w:color="auto"/>
                <w:left w:val="none" w:sz="0" w:space="0" w:color="auto"/>
                <w:bottom w:val="none" w:sz="0" w:space="0" w:color="auto"/>
                <w:right w:val="none" w:sz="0" w:space="0" w:color="auto"/>
              </w:divBdr>
            </w:div>
            <w:div w:id="632056638">
              <w:marLeft w:val="0"/>
              <w:marRight w:val="0"/>
              <w:marTop w:val="0"/>
              <w:marBottom w:val="0"/>
              <w:divBdr>
                <w:top w:val="none" w:sz="0" w:space="0" w:color="auto"/>
                <w:left w:val="none" w:sz="0" w:space="0" w:color="auto"/>
                <w:bottom w:val="none" w:sz="0" w:space="0" w:color="auto"/>
                <w:right w:val="none" w:sz="0" w:space="0" w:color="auto"/>
              </w:divBdr>
            </w:div>
            <w:div w:id="1229681794">
              <w:marLeft w:val="0"/>
              <w:marRight w:val="0"/>
              <w:marTop w:val="0"/>
              <w:marBottom w:val="0"/>
              <w:divBdr>
                <w:top w:val="none" w:sz="0" w:space="0" w:color="auto"/>
                <w:left w:val="none" w:sz="0" w:space="0" w:color="auto"/>
                <w:bottom w:val="none" w:sz="0" w:space="0" w:color="auto"/>
                <w:right w:val="none" w:sz="0" w:space="0" w:color="auto"/>
              </w:divBdr>
            </w:div>
            <w:div w:id="1503158546">
              <w:marLeft w:val="0"/>
              <w:marRight w:val="0"/>
              <w:marTop w:val="0"/>
              <w:marBottom w:val="0"/>
              <w:divBdr>
                <w:top w:val="none" w:sz="0" w:space="0" w:color="auto"/>
                <w:left w:val="none" w:sz="0" w:space="0" w:color="auto"/>
                <w:bottom w:val="none" w:sz="0" w:space="0" w:color="auto"/>
                <w:right w:val="none" w:sz="0" w:space="0" w:color="auto"/>
              </w:divBdr>
            </w:div>
            <w:div w:id="50736737">
              <w:marLeft w:val="0"/>
              <w:marRight w:val="0"/>
              <w:marTop w:val="0"/>
              <w:marBottom w:val="0"/>
              <w:divBdr>
                <w:top w:val="none" w:sz="0" w:space="0" w:color="auto"/>
                <w:left w:val="none" w:sz="0" w:space="0" w:color="auto"/>
                <w:bottom w:val="none" w:sz="0" w:space="0" w:color="auto"/>
                <w:right w:val="none" w:sz="0" w:space="0" w:color="auto"/>
              </w:divBdr>
            </w:div>
            <w:div w:id="1511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148">
      <w:bodyDiv w:val="1"/>
      <w:marLeft w:val="0"/>
      <w:marRight w:val="0"/>
      <w:marTop w:val="0"/>
      <w:marBottom w:val="0"/>
      <w:divBdr>
        <w:top w:val="none" w:sz="0" w:space="0" w:color="auto"/>
        <w:left w:val="none" w:sz="0" w:space="0" w:color="auto"/>
        <w:bottom w:val="none" w:sz="0" w:space="0" w:color="auto"/>
        <w:right w:val="none" w:sz="0" w:space="0" w:color="auto"/>
      </w:divBdr>
      <w:divsChild>
        <w:div w:id="462697373">
          <w:marLeft w:val="0"/>
          <w:marRight w:val="0"/>
          <w:marTop w:val="0"/>
          <w:marBottom w:val="0"/>
          <w:divBdr>
            <w:top w:val="none" w:sz="0" w:space="0" w:color="auto"/>
            <w:left w:val="none" w:sz="0" w:space="0" w:color="auto"/>
            <w:bottom w:val="none" w:sz="0" w:space="0" w:color="auto"/>
            <w:right w:val="none" w:sz="0" w:space="0" w:color="auto"/>
          </w:divBdr>
          <w:divsChild>
            <w:div w:id="1132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4467">
      <w:bodyDiv w:val="1"/>
      <w:marLeft w:val="0"/>
      <w:marRight w:val="0"/>
      <w:marTop w:val="0"/>
      <w:marBottom w:val="0"/>
      <w:divBdr>
        <w:top w:val="none" w:sz="0" w:space="0" w:color="auto"/>
        <w:left w:val="none" w:sz="0" w:space="0" w:color="auto"/>
        <w:bottom w:val="none" w:sz="0" w:space="0" w:color="auto"/>
        <w:right w:val="none" w:sz="0" w:space="0" w:color="auto"/>
      </w:divBdr>
      <w:divsChild>
        <w:div w:id="1353070038">
          <w:marLeft w:val="0"/>
          <w:marRight w:val="0"/>
          <w:marTop w:val="0"/>
          <w:marBottom w:val="0"/>
          <w:divBdr>
            <w:top w:val="none" w:sz="0" w:space="0" w:color="auto"/>
            <w:left w:val="none" w:sz="0" w:space="0" w:color="auto"/>
            <w:bottom w:val="none" w:sz="0" w:space="0" w:color="auto"/>
            <w:right w:val="none" w:sz="0" w:space="0" w:color="auto"/>
          </w:divBdr>
        </w:div>
        <w:div w:id="1724720082">
          <w:marLeft w:val="0"/>
          <w:marRight w:val="0"/>
          <w:marTop w:val="0"/>
          <w:marBottom w:val="0"/>
          <w:divBdr>
            <w:top w:val="none" w:sz="0" w:space="0" w:color="auto"/>
            <w:left w:val="none" w:sz="0" w:space="0" w:color="auto"/>
            <w:bottom w:val="none" w:sz="0" w:space="0" w:color="auto"/>
            <w:right w:val="none" w:sz="0" w:space="0" w:color="auto"/>
          </w:divBdr>
        </w:div>
        <w:div w:id="1109933889">
          <w:marLeft w:val="0"/>
          <w:marRight w:val="0"/>
          <w:marTop w:val="0"/>
          <w:marBottom w:val="0"/>
          <w:divBdr>
            <w:top w:val="none" w:sz="0" w:space="0" w:color="auto"/>
            <w:left w:val="none" w:sz="0" w:space="0" w:color="auto"/>
            <w:bottom w:val="none" w:sz="0" w:space="0" w:color="auto"/>
            <w:right w:val="none" w:sz="0" w:space="0" w:color="auto"/>
          </w:divBdr>
        </w:div>
        <w:div w:id="990207383">
          <w:marLeft w:val="0"/>
          <w:marRight w:val="0"/>
          <w:marTop w:val="0"/>
          <w:marBottom w:val="0"/>
          <w:divBdr>
            <w:top w:val="none" w:sz="0" w:space="0" w:color="auto"/>
            <w:left w:val="none" w:sz="0" w:space="0" w:color="auto"/>
            <w:bottom w:val="none" w:sz="0" w:space="0" w:color="auto"/>
            <w:right w:val="none" w:sz="0" w:space="0" w:color="auto"/>
          </w:divBdr>
        </w:div>
        <w:div w:id="493961590">
          <w:marLeft w:val="0"/>
          <w:marRight w:val="0"/>
          <w:marTop w:val="0"/>
          <w:marBottom w:val="0"/>
          <w:divBdr>
            <w:top w:val="none" w:sz="0" w:space="0" w:color="auto"/>
            <w:left w:val="none" w:sz="0" w:space="0" w:color="auto"/>
            <w:bottom w:val="none" w:sz="0" w:space="0" w:color="auto"/>
            <w:right w:val="none" w:sz="0" w:space="0" w:color="auto"/>
          </w:divBdr>
        </w:div>
        <w:div w:id="2000426906">
          <w:marLeft w:val="0"/>
          <w:marRight w:val="0"/>
          <w:marTop w:val="0"/>
          <w:marBottom w:val="0"/>
          <w:divBdr>
            <w:top w:val="none" w:sz="0" w:space="0" w:color="auto"/>
            <w:left w:val="none" w:sz="0" w:space="0" w:color="auto"/>
            <w:bottom w:val="none" w:sz="0" w:space="0" w:color="auto"/>
            <w:right w:val="none" w:sz="0" w:space="0" w:color="auto"/>
          </w:divBdr>
        </w:div>
        <w:div w:id="2126654540">
          <w:marLeft w:val="0"/>
          <w:marRight w:val="0"/>
          <w:marTop w:val="0"/>
          <w:marBottom w:val="0"/>
          <w:divBdr>
            <w:top w:val="none" w:sz="0" w:space="0" w:color="auto"/>
            <w:left w:val="none" w:sz="0" w:space="0" w:color="auto"/>
            <w:bottom w:val="none" w:sz="0" w:space="0" w:color="auto"/>
            <w:right w:val="none" w:sz="0" w:space="0" w:color="auto"/>
          </w:divBdr>
        </w:div>
        <w:div w:id="2056080321">
          <w:marLeft w:val="0"/>
          <w:marRight w:val="0"/>
          <w:marTop w:val="0"/>
          <w:marBottom w:val="0"/>
          <w:divBdr>
            <w:top w:val="none" w:sz="0" w:space="0" w:color="auto"/>
            <w:left w:val="none" w:sz="0" w:space="0" w:color="auto"/>
            <w:bottom w:val="none" w:sz="0" w:space="0" w:color="auto"/>
            <w:right w:val="none" w:sz="0" w:space="0" w:color="auto"/>
          </w:divBdr>
        </w:div>
        <w:div w:id="1289513060">
          <w:marLeft w:val="0"/>
          <w:marRight w:val="0"/>
          <w:marTop w:val="0"/>
          <w:marBottom w:val="0"/>
          <w:divBdr>
            <w:top w:val="none" w:sz="0" w:space="0" w:color="auto"/>
            <w:left w:val="none" w:sz="0" w:space="0" w:color="auto"/>
            <w:bottom w:val="none" w:sz="0" w:space="0" w:color="auto"/>
            <w:right w:val="none" w:sz="0" w:space="0" w:color="auto"/>
          </w:divBdr>
        </w:div>
        <w:div w:id="1711876596">
          <w:marLeft w:val="0"/>
          <w:marRight w:val="0"/>
          <w:marTop w:val="0"/>
          <w:marBottom w:val="0"/>
          <w:divBdr>
            <w:top w:val="none" w:sz="0" w:space="0" w:color="auto"/>
            <w:left w:val="none" w:sz="0" w:space="0" w:color="auto"/>
            <w:bottom w:val="none" w:sz="0" w:space="0" w:color="auto"/>
            <w:right w:val="none" w:sz="0" w:space="0" w:color="auto"/>
          </w:divBdr>
        </w:div>
        <w:div w:id="269552895">
          <w:marLeft w:val="0"/>
          <w:marRight w:val="0"/>
          <w:marTop w:val="0"/>
          <w:marBottom w:val="0"/>
          <w:divBdr>
            <w:top w:val="none" w:sz="0" w:space="0" w:color="auto"/>
            <w:left w:val="none" w:sz="0" w:space="0" w:color="auto"/>
            <w:bottom w:val="none" w:sz="0" w:space="0" w:color="auto"/>
            <w:right w:val="none" w:sz="0" w:space="0" w:color="auto"/>
          </w:divBdr>
        </w:div>
        <w:div w:id="633098310">
          <w:marLeft w:val="0"/>
          <w:marRight w:val="0"/>
          <w:marTop w:val="0"/>
          <w:marBottom w:val="0"/>
          <w:divBdr>
            <w:top w:val="none" w:sz="0" w:space="0" w:color="auto"/>
            <w:left w:val="none" w:sz="0" w:space="0" w:color="auto"/>
            <w:bottom w:val="none" w:sz="0" w:space="0" w:color="auto"/>
            <w:right w:val="none" w:sz="0" w:space="0" w:color="auto"/>
          </w:divBdr>
        </w:div>
        <w:div w:id="1371996292">
          <w:marLeft w:val="0"/>
          <w:marRight w:val="0"/>
          <w:marTop w:val="0"/>
          <w:marBottom w:val="0"/>
          <w:divBdr>
            <w:top w:val="none" w:sz="0" w:space="0" w:color="auto"/>
            <w:left w:val="none" w:sz="0" w:space="0" w:color="auto"/>
            <w:bottom w:val="none" w:sz="0" w:space="0" w:color="auto"/>
            <w:right w:val="none" w:sz="0" w:space="0" w:color="auto"/>
          </w:divBdr>
          <w:divsChild>
            <w:div w:id="2064870349">
              <w:marLeft w:val="0"/>
              <w:marRight w:val="0"/>
              <w:marTop w:val="0"/>
              <w:marBottom w:val="0"/>
              <w:divBdr>
                <w:top w:val="none" w:sz="0" w:space="0" w:color="auto"/>
                <w:left w:val="none" w:sz="0" w:space="0" w:color="auto"/>
                <w:bottom w:val="none" w:sz="0" w:space="0" w:color="auto"/>
                <w:right w:val="none" w:sz="0" w:space="0" w:color="auto"/>
              </w:divBdr>
              <w:divsChild>
                <w:div w:id="944843707">
                  <w:marLeft w:val="0"/>
                  <w:marRight w:val="0"/>
                  <w:marTop w:val="0"/>
                  <w:marBottom w:val="0"/>
                  <w:divBdr>
                    <w:top w:val="none" w:sz="0" w:space="0" w:color="auto"/>
                    <w:left w:val="none" w:sz="0" w:space="0" w:color="auto"/>
                    <w:bottom w:val="none" w:sz="0" w:space="0" w:color="auto"/>
                    <w:right w:val="none" w:sz="0" w:space="0" w:color="auto"/>
                  </w:divBdr>
                </w:div>
                <w:div w:id="865101459">
                  <w:marLeft w:val="0"/>
                  <w:marRight w:val="0"/>
                  <w:marTop w:val="0"/>
                  <w:marBottom w:val="0"/>
                  <w:divBdr>
                    <w:top w:val="none" w:sz="0" w:space="0" w:color="auto"/>
                    <w:left w:val="none" w:sz="0" w:space="0" w:color="auto"/>
                    <w:bottom w:val="none" w:sz="0" w:space="0" w:color="auto"/>
                    <w:right w:val="none" w:sz="0" w:space="0" w:color="auto"/>
                  </w:divBdr>
                  <w:divsChild>
                    <w:div w:id="1055197962">
                      <w:marLeft w:val="0"/>
                      <w:marRight w:val="0"/>
                      <w:marTop w:val="0"/>
                      <w:marBottom w:val="0"/>
                      <w:divBdr>
                        <w:top w:val="none" w:sz="0" w:space="0" w:color="auto"/>
                        <w:left w:val="none" w:sz="0" w:space="0" w:color="auto"/>
                        <w:bottom w:val="none" w:sz="0" w:space="0" w:color="auto"/>
                        <w:right w:val="none" w:sz="0" w:space="0" w:color="auto"/>
                      </w:divBdr>
                    </w:div>
                    <w:div w:id="2127843177">
                      <w:marLeft w:val="0"/>
                      <w:marRight w:val="0"/>
                      <w:marTop w:val="0"/>
                      <w:marBottom w:val="0"/>
                      <w:divBdr>
                        <w:top w:val="none" w:sz="0" w:space="0" w:color="auto"/>
                        <w:left w:val="none" w:sz="0" w:space="0" w:color="auto"/>
                        <w:bottom w:val="none" w:sz="0" w:space="0" w:color="auto"/>
                        <w:right w:val="none" w:sz="0" w:space="0" w:color="auto"/>
                      </w:divBdr>
                    </w:div>
                    <w:div w:id="152140246">
                      <w:marLeft w:val="0"/>
                      <w:marRight w:val="0"/>
                      <w:marTop w:val="0"/>
                      <w:marBottom w:val="0"/>
                      <w:divBdr>
                        <w:top w:val="none" w:sz="0" w:space="0" w:color="auto"/>
                        <w:left w:val="none" w:sz="0" w:space="0" w:color="auto"/>
                        <w:bottom w:val="none" w:sz="0" w:space="0" w:color="auto"/>
                        <w:right w:val="none" w:sz="0" w:space="0" w:color="auto"/>
                      </w:divBdr>
                    </w:div>
                    <w:div w:id="768504503">
                      <w:marLeft w:val="0"/>
                      <w:marRight w:val="0"/>
                      <w:marTop w:val="0"/>
                      <w:marBottom w:val="0"/>
                      <w:divBdr>
                        <w:top w:val="none" w:sz="0" w:space="0" w:color="auto"/>
                        <w:left w:val="none" w:sz="0" w:space="0" w:color="auto"/>
                        <w:bottom w:val="none" w:sz="0" w:space="0" w:color="auto"/>
                        <w:right w:val="none" w:sz="0" w:space="0" w:color="auto"/>
                      </w:divBdr>
                    </w:div>
                    <w:div w:id="1901860436">
                      <w:marLeft w:val="0"/>
                      <w:marRight w:val="0"/>
                      <w:marTop w:val="0"/>
                      <w:marBottom w:val="0"/>
                      <w:divBdr>
                        <w:top w:val="none" w:sz="0" w:space="0" w:color="auto"/>
                        <w:left w:val="none" w:sz="0" w:space="0" w:color="auto"/>
                        <w:bottom w:val="none" w:sz="0" w:space="0" w:color="auto"/>
                        <w:right w:val="none" w:sz="0" w:space="0" w:color="auto"/>
                      </w:divBdr>
                    </w:div>
                    <w:div w:id="330525730">
                      <w:marLeft w:val="0"/>
                      <w:marRight w:val="0"/>
                      <w:marTop w:val="0"/>
                      <w:marBottom w:val="0"/>
                      <w:divBdr>
                        <w:top w:val="none" w:sz="0" w:space="0" w:color="auto"/>
                        <w:left w:val="none" w:sz="0" w:space="0" w:color="auto"/>
                        <w:bottom w:val="none" w:sz="0" w:space="0" w:color="auto"/>
                        <w:right w:val="none" w:sz="0" w:space="0" w:color="auto"/>
                      </w:divBdr>
                    </w:div>
                    <w:div w:id="253175373">
                      <w:marLeft w:val="0"/>
                      <w:marRight w:val="0"/>
                      <w:marTop w:val="0"/>
                      <w:marBottom w:val="0"/>
                      <w:divBdr>
                        <w:top w:val="none" w:sz="0" w:space="0" w:color="auto"/>
                        <w:left w:val="none" w:sz="0" w:space="0" w:color="auto"/>
                        <w:bottom w:val="none" w:sz="0" w:space="0" w:color="auto"/>
                        <w:right w:val="none" w:sz="0" w:space="0" w:color="auto"/>
                      </w:divBdr>
                    </w:div>
                    <w:div w:id="1533493646">
                      <w:marLeft w:val="0"/>
                      <w:marRight w:val="0"/>
                      <w:marTop w:val="0"/>
                      <w:marBottom w:val="0"/>
                      <w:divBdr>
                        <w:top w:val="none" w:sz="0" w:space="0" w:color="auto"/>
                        <w:left w:val="none" w:sz="0" w:space="0" w:color="auto"/>
                        <w:bottom w:val="none" w:sz="0" w:space="0" w:color="auto"/>
                        <w:right w:val="none" w:sz="0" w:space="0" w:color="auto"/>
                      </w:divBdr>
                    </w:div>
                    <w:div w:id="1998461755">
                      <w:marLeft w:val="0"/>
                      <w:marRight w:val="0"/>
                      <w:marTop w:val="0"/>
                      <w:marBottom w:val="0"/>
                      <w:divBdr>
                        <w:top w:val="none" w:sz="0" w:space="0" w:color="auto"/>
                        <w:left w:val="none" w:sz="0" w:space="0" w:color="auto"/>
                        <w:bottom w:val="none" w:sz="0" w:space="0" w:color="auto"/>
                        <w:right w:val="none" w:sz="0" w:space="0" w:color="auto"/>
                      </w:divBdr>
                    </w:div>
                    <w:div w:id="758603471">
                      <w:marLeft w:val="0"/>
                      <w:marRight w:val="0"/>
                      <w:marTop w:val="0"/>
                      <w:marBottom w:val="0"/>
                      <w:divBdr>
                        <w:top w:val="none" w:sz="0" w:space="0" w:color="auto"/>
                        <w:left w:val="none" w:sz="0" w:space="0" w:color="auto"/>
                        <w:bottom w:val="none" w:sz="0" w:space="0" w:color="auto"/>
                        <w:right w:val="none" w:sz="0" w:space="0" w:color="auto"/>
                      </w:divBdr>
                    </w:div>
                    <w:div w:id="1202983622">
                      <w:marLeft w:val="0"/>
                      <w:marRight w:val="0"/>
                      <w:marTop w:val="0"/>
                      <w:marBottom w:val="0"/>
                      <w:divBdr>
                        <w:top w:val="none" w:sz="0" w:space="0" w:color="auto"/>
                        <w:left w:val="none" w:sz="0" w:space="0" w:color="auto"/>
                        <w:bottom w:val="none" w:sz="0" w:space="0" w:color="auto"/>
                        <w:right w:val="none" w:sz="0" w:space="0" w:color="auto"/>
                      </w:divBdr>
                    </w:div>
                  </w:divsChild>
                </w:div>
                <w:div w:id="1240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219">
          <w:marLeft w:val="0"/>
          <w:marRight w:val="0"/>
          <w:marTop w:val="0"/>
          <w:marBottom w:val="0"/>
          <w:divBdr>
            <w:top w:val="none" w:sz="0" w:space="0" w:color="auto"/>
            <w:left w:val="none" w:sz="0" w:space="0" w:color="auto"/>
            <w:bottom w:val="none" w:sz="0" w:space="0" w:color="auto"/>
            <w:right w:val="none" w:sz="0" w:space="0" w:color="auto"/>
          </w:divBdr>
        </w:div>
      </w:divsChild>
    </w:div>
    <w:div w:id="604576471">
      <w:bodyDiv w:val="1"/>
      <w:marLeft w:val="0"/>
      <w:marRight w:val="0"/>
      <w:marTop w:val="0"/>
      <w:marBottom w:val="0"/>
      <w:divBdr>
        <w:top w:val="none" w:sz="0" w:space="0" w:color="auto"/>
        <w:left w:val="none" w:sz="0" w:space="0" w:color="auto"/>
        <w:bottom w:val="none" w:sz="0" w:space="0" w:color="auto"/>
        <w:right w:val="none" w:sz="0" w:space="0" w:color="auto"/>
      </w:divBdr>
    </w:div>
    <w:div w:id="659115572">
      <w:bodyDiv w:val="1"/>
      <w:marLeft w:val="0"/>
      <w:marRight w:val="0"/>
      <w:marTop w:val="0"/>
      <w:marBottom w:val="0"/>
      <w:divBdr>
        <w:top w:val="none" w:sz="0" w:space="0" w:color="auto"/>
        <w:left w:val="none" w:sz="0" w:space="0" w:color="auto"/>
        <w:bottom w:val="none" w:sz="0" w:space="0" w:color="auto"/>
        <w:right w:val="none" w:sz="0" w:space="0" w:color="auto"/>
      </w:divBdr>
    </w:div>
    <w:div w:id="1016537818">
      <w:bodyDiv w:val="1"/>
      <w:marLeft w:val="0"/>
      <w:marRight w:val="0"/>
      <w:marTop w:val="0"/>
      <w:marBottom w:val="0"/>
      <w:divBdr>
        <w:top w:val="none" w:sz="0" w:space="0" w:color="auto"/>
        <w:left w:val="none" w:sz="0" w:space="0" w:color="auto"/>
        <w:bottom w:val="none" w:sz="0" w:space="0" w:color="auto"/>
        <w:right w:val="none" w:sz="0" w:space="0" w:color="auto"/>
      </w:divBdr>
      <w:divsChild>
        <w:div w:id="1868909561">
          <w:marLeft w:val="0"/>
          <w:marRight w:val="0"/>
          <w:marTop w:val="0"/>
          <w:marBottom w:val="0"/>
          <w:divBdr>
            <w:top w:val="none" w:sz="0" w:space="0" w:color="auto"/>
            <w:left w:val="none" w:sz="0" w:space="0" w:color="auto"/>
            <w:bottom w:val="none" w:sz="0" w:space="0" w:color="auto"/>
            <w:right w:val="none" w:sz="0" w:space="0" w:color="auto"/>
          </w:divBdr>
          <w:divsChild>
            <w:div w:id="1966428199">
              <w:marLeft w:val="0"/>
              <w:marRight w:val="0"/>
              <w:marTop w:val="0"/>
              <w:marBottom w:val="0"/>
              <w:divBdr>
                <w:top w:val="none" w:sz="0" w:space="0" w:color="auto"/>
                <w:left w:val="none" w:sz="0" w:space="0" w:color="auto"/>
                <w:bottom w:val="none" w:sz="0" w:space="0" w:color="auto"/>
                <w:right w:val="none" w:sz="0" w:space="0" w:color="auto"/>
              </w:divBdr>
            </w:div>
            <w:div w:id="1991520141">
              <w:marLeft w:val="0"/>
              <w:marRight w:val="0"/>
              <w:marTop w:val="0"/>
              <w:marBottom w:val="0"/>
              <w:divBdr>
                <w:top w:val="none" w:sz="0" w:space="0" w:color="auto"/>
                <w:left w:val="none" w:sz="0" w:space="0" w:color="auto"/>
                <w:bottom w:val="none" w:sz="0" w:space="0" w:color="auto"/>
                <w:right w:val="none" w:sz="0" w:space="0" w:color="auto"/>
              </w:divBdr>
            </w:div>
            <w:div w:id="977613474">
              <w:marLeft w:val="0"/>
              <w:marRight w:val="0"/>
              <w:marTop w:val="0"/>
              <w:marBottom w:val="0"/>
              <w:divBdr>
                <w:top w:val="none" w:sz="0" w:space="0" w:color="auto"/>
                <w:left w:val="none" w:sz="0" w:space="0" w:color="auto"/>
                <w:bottom w:val="none" w:sz="0" w:space="0" w:color="auto"/>
                <w:right w:val="none" w:sz="0" w:space="0" w:color="auto"/>
              </w:divBdr>
            </w:div>
            <w:div w:id="326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sChild>
        <w:div w:id="1027676842">
          <w:marLeft w:val="0"/>
          <w:marRight w:val="0"/>
          <w:marTop w:val="0"/>
          <w:marBottom w:val="0"/>
          <w:divBdr>
            <w:top w:val="none" w:sz="0" w:space="0" w:color="auto"/>
            <w:left w:val="none" w:sz="0" w:space="0" w:color="auto"/>
            <w:bottom w:val="none" w:sz="0" w:space="0" w:color="auto"/>
            <w:right w:val="none" w:sz="0" w:space="0" w:color="auto"/>
          </w:divBdr>
          <w:divsChild>
            <w:div w:id="324089062">
              <w:marLeft w:val="0"/>
              <w:marRight w:val="0"/>
              <w:marTop w:val="0"/>
              <w:marBottom w:val="0"/>
              <w:divBdr>
                <w:top w:val="none" w:sz="0" w:space="0" w:color="auto"/>
                <w:left w:val="none" w:sz="0" w:space="0" w:color="auto"/>
                <w:bottom w:val="none" w:sz="0" w:space="0" w:color="auto"/>
                <w:right w:val="none" w:sz="0" w:space="0" w:color="auto"/>
              </w:divBdr>
            </w:div>
            <w:div w:id="2013989793">
              <w:marLeft w:val="0"/>
              <w:marRight w:val="0"/>
              <w:marTop w:val="0"/>
              <w:marBottom w:val="0"/>
              <w:divBdr>
                <w:top w:val="none" w:sz="0" w:space="0" w:color="auto"/>
                <w:left w:val="none" w:sz="0" w:space="0" w:color="auto"/>
                <w:bottom w:val="none" w:sz="0" w:space="0" w:color="auto"/>
                <w:right w:val="none" w:sz="0" w:space="0" w:color="auto"/>
              </w:divBdr>
            </w:div>
            <w:div w:id="850723732">
              <w:marLeft w:val="0"/>
              <w:marRight w:val="0"/>
              <w:marTop w:val="0"/>
              <w:marBottom w:val="0"/>
              <w:divBdr>
                <w:top w:val="none" w:sz="0" w:space="0" w:color="auto"/>
                <w:left w:val="none" w:sz="0" w:space="0" w:color="auto"/>
                <w:bottom w:val="none" w:sz="0" w:space="0" w:color="auto"/>
                <w:right w:val="none" w:sz="0" w:space="0" w:color="auto"/>
              </w:divBdr>
            </w:div>
          </w:divsChild>
        </w:div>
        <w:div w:id="767576211">
          <w:marLeft w:val="0"/>
          <w:marRight w:val="0"/>
          <w:marTop w:val="0"/>
          <w:marBottom w:val="0"/>
          <w:divBdr>
            <w:top w:val="none" w:sz="0" w:space="0" w:color="auto"/>
            <w:left w:val="none" w:sz="0" w:space="0" w:color="auto"/>
            <w:bottom w:val="none" w:sz="0" w:space="0" w:color="auto"/>
            <w:right w:val="none" w:sz="0" w:space="0" w:color="auto"/>
          </w:divBdr>
          <w:divsChild>
            <w:div w:id="2456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9658">
      <w:bodyDiv w:val="1"/>
      <w:marLeft w:val="0"/>
      <w:marRight w:val="0"/>
      <w:marTop w:val="0"/>
      <w:marBottom w:val="0"/>
      <w:divBdr>
        <w:top w:val="none" w:sz="0" w:space="0" w:color="auto"/>
        <w:left w:val="none" w:sz="0" w:space="0" w:color="auto"/>
        <w:bottom w:val="none" w:sz="0" w:space="0" w:color="auto"/>
        <w:right w:val="none" w:sz="0" w:space="0" w:color="auto"/>
      </w:divBdr>
      <w:divsChild>
        <w:div w:id="290327809">
          <w:marLeft w:val="0"/>
          <w:marRight w:val="0"/>
          <w:marTop w:val="0"/>
          <w:marBottom w:val="0"/>
          <w:divBdr>
            <w:top w:val="none" w:sz="0" w:space="0" w:color="auto"/>
            <w:left w:val="none" w:sz="0" w:space="0" w:color="auto"/>
            <w:bottom w:val="none" w:sz="0" w:space="0" w:color="auto"/>
            <w:right w:val="none" w:sz="0" w:space="0" w:color="auto"/>
          </w:divBdr>
          <w:divsChild>
            <w:div w:id="341127340">
              <w:marLeft w:val="0"/>
              <w:marRight w:val="0"/>
              <w:marTop w:val="0"/>
              <w:marBottom w:val="0"/>
              <w:divBdr>
                <w:top w:val="none" w:sz="0" w:space="0" w:color="auto"/>
                <w:left w:val="none" w:sz="0" w:space="0" w:color="auto"/>
                <w:bottom w:val="none" w:sz="0" w:space="0" w:color="auto"/>
                <w:right w:val="none" w:sz="0" w:space="0" w:color="auto"/>
              </w:divBdr>
            </w:div>
            <w:div w:id="1498030821">
              <w:marLeft w:val="0"/>
              <w:marRight w:val="0"/>
              <w:marTop w:val="0"/>
              <w:marBottom w:val="0"/>
              <w:divBdr>
                <w:top w:val="none" w:sz="0" w:space="0" w:color="auto"/>
                <w:left w:val="none" w:sz="0" w:space="0" w:color="auto"/>
                <w:bottom w:val="none" w:sz="0" w:space="0" w:color="auto"/>
                <w:right w:val="none" w:sz="0" w:space="0" w:color="auto"/>
              </w:divBdr>
            </w:div>
            <w:div w:id="778917626">
              <w:marLeft w:val="0"/>
              <w:marRight w:val="0"/>
              <w:marTop w:val="0"/>
              <w:marBottom w:val="0"/>
              <w:divBdr>
                <w:top w:val="none" w:sz="0" w:space="0" w:color="auto"/>
                <w:left w:val="none" w:sz="0" w:space="0" w:color="auto"/>
                <w:bottom w:val="none" w:sz="0" w:space="0" w:color="auto"/>
                <w:right w:val="none" w:sz="0" w:space="0" w:color="auto"/>
              </w:divBdr>
            </w:div>
            <w:div w:id="1151408617">
              <w:marLeft w:val="0"/>
              <w:marRight w:val="0"/>
              <w:marTop w:val="0"/>
              <w:marBottom w:val="0"/>
              <w:divBdr>
                <w:top w:val="none" w:sz="0" w:space="0" w:color="auto"/>
                <w:left w:val="none" w:sz="0" w:space="0" w:color="auto"/>
                <w:bottom w:val="none" w:sz="0" w:space="0" w:color="auto"/>
                <w:right w:val="none" w:sz="0" w:space="0" w:color="auto"/>
              </w:divBdr>
            </w:div>
            <w:div w:id="284434269">
              <w:marLeft w:val="0"/>
              <w:marRight w:val="0"/>
              <w:marTop w:val="0"/>
              <w:marBottom w:val="0"/>
              <w:divBdr>
                <w:top w:val="none" w:sz="0" w:space="0" w:color="auto"/>
                <w:left w:val="none" w:sz="0" w:space="0" w:color="auto"/>
                <w:bottom w:val="none" w:sz="0" w:space="0" w:color="auto"/>
                <w:right w:val="none" w:sz="0" w:space="0" w:color="auto"/>
              </w:divBdr>
            </w:div>
            <w:div w:id="1315646384">
              <w:marLeft w:val="0"/>
              <w:marRight w:val="0"/>
              <w:marTop w:val="0"/>
              <w:marBottom w:val="0"/>
              <w:divBdr>
                <w:top w:val="none" w:sz="0" w:space="0" w:color="auto"/>
                <w:left w:val="none" w:sz="0" w:space="0" w:color="auto"/>
                <w:bottom w:val="none" w:sz="0" w:space="0" w:color="auto"/>
                <w:right w:val="none" w:sz="0" w:space="0" w:color="auto"/>
              </w:divBdr>
            </w:div>
            <w:div w:id="645477888">
              <w:marLeft w:val="0"/>
              <w:marRight w:val="0"/>
              <w:marTop w:val="0"/>
              <w:marBottom w:val="0"/>
              <w:divBdr>
                <w:top w:val="none" w:sz="0" w:space="0" w:color="auto"/>
                <w:left w:val="none" w:sz="0" w:space="0" w:color="auto"/>
                <w:bottom w:val="none" w:sz="0" w:space="0" w:color="auto"/>
                <w:right w:val="none" w:sz="0" w:space="0" w:color="auto"/>
              </w:divBdr>
            </w:div>
            <w:div w:id="1132554000">
              <w:marLeft w:val="0"/>
              <w:marRight w:val="0"/>
              <w:marTop w:val="0"/>
              <w:marBottom w:val="0"/>
              <w:divBdr>
                <w:top w:val="none" w:sz="0" w:space="0" w:color="auto"/>
                <w:left w:val="none" w:sz="0" w:space="0" w:color="auto"/>
                <w:bottom w:val="none" w:sz="0" w:space="0" w:color="auto"/>
                <w:right w:val="none" w:sz="0" w:space="0" w:color="auto"/>
              </w:divBdr>
            </w:div>
            <w:div w:id="1827626124">
              <w:marLeft w:val="0"/>
              <w:marRight w:val="0"/>
              <w:marTop w:val="0"/>
              <w:marBottom w:val="0"/>
              <w:divBdr>
                <w:top w:val="none" w:sz="0" w:space="0" w:color="auto"/>
                <w:left w:val="none" w:sz="0" w:space="0" w:color="auto"/>
                <w:bottom w:val="none" w:sz="0" w:space="0" w:color="auto"/>
                <w:right w:val="none" w:sz="0" w:space="0" w:color="auto"/>
              </w:divBdr>
            </w:div>
            <w:div w:id="479539687">
              <w:marLeft w:val="0"/>
              <w:marRight w:val="0"/>
              <w:marTop w:val="0"/>
              <w:marBottom w:val="0"/>
              <w:divBdr>
                <w:top w:val="none" w:sz="0" w:space="0" w:color="auto"/>
                <w:left w:val="none" w:sz="0" w:space="0" w:color="auto"/>
                <w:bottom w:val="none" w:sz="0" w:space="0" w:color="auto"/>
                <w:right w:val="none" w:sz="0" w:space="0" w:color="auto"/>
              </w:divBdr>
            </w:div>
            <w:div w:id="1922324736">
              <w:marLeft w:val="0"/>
              <w:marRight w:val="0"/>
              <w:marTop w:val="0"/>
              <w:marBottom w:val="0"/>
              <w:divBdr>
                <w:top w:val="none" w:sz="0" w:space="0" w:color="auto"/>
                <w:left w:val="none" w:sz="0" w:space="0" w:color="auto"/>
                <w:bottom w:val="none" w:sz="0" w:space="0" w:color="auto"/>
                <w:right w:val="none" w:sz="0" w:space="0" w:color="auto"/>
              </w:divBdr>
            </w:div>
            <w:div w:id="44989743">
              <w:marLeft w:val="0"/>
              <w:marRight w:val="0"/>
              <w:marTop w:val="0"/>
              <w:marBottom w:val="0"/>
              <w:divBdr>
                <w:top w:val="none" w:sz="0" w:space="0" w:color="auto"/>
                <w:left w:val="none" w:sz="0" w:space="0" w:color="auto"/>
                <w:bottom w:val="none" w:sz="0" w:space="0" w:color="auto"/>
                <w:right w:val="none" w:sz="0" w:space="0" w:color="auto"/>
              </w:divBdr>
            </w:div>
            <w:div w:id="832837774">
              <w:marLeft w:val="0"/>
              <w:marRight w:val="0"/>
              <w:marTop w:val="0"/>
              <w:marBottom w:val="0"/>
              <w:divBdr>
                <w:top w:val="none" w:sz="0" w:space="0" w:color="auto"/>
                <w:left w:val="none" w:sz="0" w:space="0" w:color="auto"/>
                <w:bottom w:val="none" w:sz="0" w:space="0" w:color="auto"/>
                <w:right w:val="none" w:sz="0" w:space="0" w:color="auto"/>
              </w:divBdr>
            </w:div>
          </w:divsChild>
        </w:div>
        <w:div w:id="1547333248">
          <w:marLeft w:val="0"/>
          <w:marRight w:val="0"/>
          <w:marTop w:val="0"/>
          <w:marBottom w:val="0"/>
          <w:divBdr>
            <w:top w:val="none" w:sz="0" w:space="0" w:color="auto"/>
            <w:left w:val="none" w:sz="0" w:space="0" w:color="auto"/>
            <w:bottom w:val="none" w:sz="0" w:space="0" w:color="auto"/>
            <w:right w:val="none" w:sz="0" w:space="0" w:color="auto"/>
          </w:divBdr>
        </w:div>
      </w:divsChild>
    </w:div>
    <w:div w:id="1500732152">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3">
          <w:marLeft w:val="0"/>
          <w:marRight w:val="0"/>
          <w:marTop w:val="0"/>
          <w:marBottom w:val="0"/>
          <w:divBdr>
            <w:top w:val="none" w:sz="0" w:space="0" w:color="auto"/>
            <w:left w:val="none" w:sz="0" w:space="0" w:color="auto"/>
            <w:bottom w:val="none" w:sz="0" w:space="0" w:color="auto"/>
            <w:right w:val="none" w:sz="0" w:space="0" w:color="auto"/>
          </w:divBdr>
          <w:divsChild>
            <w:div w:id="2008560338">
              <w:marLeft w:val="0"/>
              <w:marRight w:val="0"/>
              <w:marTop w:val="0"/>
              <w:marBottom w:val="0"/>
              <w:divBdr>
                <w:top w:val="none" w:sz="0" w:space="0" w:color="auto"/>
                <w:left w:val="none" w:sz="0" w:space="0" w:color="auto"/>
                <w:bottom w:val="none" w:sz="0" w:space="0" w:color="auto"/>
                <w:right w:val="none" w:sz="0" w:space="0" w:color="auto"/>
              </w:divBdr>
            </w:div>
            <w:div w:id="1134755989">
              <w:marLeft w:val="0"/>
              <w:marRight w:val="0"/>
              <w:marTop w:val="0"/>
              <w:marBottom w:val="0"/>
              <w:divBdr>
                <w:top w:val="none" w:sz="0" w:space="0" w:color="auto"/>
                <w:left w:val="none" w:sz="0" w:space="0" w:color="auto"/>
                <w:bottom w:val="none" w:sz="0" w:space="0" w:color="auto"/>
                <w:right w:val="none" w:sz="0" w:space="0" w:color="auto"/>
              </w:divBdr>
            </w:div>
            <w:div w:id="1420904568">
              <w:marLeft w:val="0"/>
              <w:marRight w:val="0"/>
              <w:marTop w:val="0"/>
              <w:marBottom w:val="0"/>
              <w:divBdr>
                <w:top w:val="none" w:sz="0" w:space="0" w:color="auto"/>
                <w:left w:val="none" w:sz="0" w:space="0" w:color="auto"/>
                <w:bottom w:val="none" w:sz="0" w:space="0" w:color="auto"/>
                <w:right w:val="none" w:sz="0" w:space="0" w:color="auto"/>
              </w:divBdr>
            </w:div>
            <w:div w:id="1216433479">
              <w:marLeft w:val="0"/>
              <w:marRight w:val="0"/>
              <w:marTop w:val="0"/>
              <w:marBottom w:val="0"/>
              <w:divBdr>
                <w:top w:val="none" w:sz="0" w:space="0" w:color="auto"/>
                <w:left w:val="none" w:sz="0" w:space="0" w:color="auto"/>
                <w:bottom w:val="none" w:sz="0" w:space="0" w:color="auto"/>
                <w:right w:val="none" w:sz="0" w:space="0" w:color="auto"/>
              </w:divBdr>
            </w:div>
            <w:div w:id="727647249">
              <w:marLeft w:val="0"/>
              <w:marRight w:val="0"/>
              <w:marTop w:val="0"/>
              <w:marBottom w:val="0"/>
              <w:divBdr>
                <w:top w:val="none" w:sz="0" w:space="0" w:color="auto"/>
                <w:left w:val="none" w:sz="0" w:space="0" w:color="auto"/>
                <w:bottom w:val="none" w:sz="0" w:space="0" w:color="auto"/>
                <w:right w:val="none" w:sz="0" w:space="0" w:color="auto"/>
              </w:divBdr>
            </w:div>
            <w:div w:id="2851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913">
      <w:bodyDiv w:val="1"/>
      <w:marLeft w:val="0"/>
      <w:marRight w:val="0"/>
      <w:marTop w:val="0"/>
      <w:marBottom w:val="0"/>
      <w:divBdr>
        <w:top w:val="none" w:sz="0" w:space="0" w:color="auto"/>
        <w:left w:val="none" w:sz="0" w:space="0" w:color="auto"/>
        <w:bottom w:val="none" w:sz="0" w:space="0" w:color="auto"/>
        <w:right w:val="none" w:sz="0" w:space="0" w:color="auto"/>
      </w:divBdr>
      <w:divsChild>
        <w:div w:id="1125001721">
          <w:marLeft w:val="0"/>
          <w:marRight w:val="0"/>
          <w:marTop w:val="0"/>
          <w:marBottom w:val="0"/>
          <w:divBdr>
            <w:top w:val="none" w:sz="0" w:space="0" w:color="auto"/>
            <w:left w:val="none" w:sz="0" w:space="0" w:color="auto"/>
            <w:bottom w:val="none" w:sz="0" w:space="0" w:color="auto"/>
            <w:right w:val="none" w:sz="0" w:space="0" w:color="auto"/>
          </w:divBdr>
          <w:divsChild>
            <w:div w:id="468978116">
              <w:marLeft w:val="0"/>
              <w:marRight w:val="0"/>
              <w:marTop w:val="0"/>
              <w:marBottom w:val="0"/>
              <w:divBdr>
                <w:top w:val="none" w:sz="0" w:space="0" w:color="auto"/>
                <w:left w:val="none" w:sz="0" w:space="0" w:color="auto"/>
                <w:bottom w:val="none" w:sz="0" w:space="0" w:color="auto"/>
                <w:right w:val="none" w:sz="0" w:space="0" w:color="auto"/>
              </w:divBdr>
            </w:div>
            <w:div w:id="903296887">
              <w:marLeft w:val="0"/>
              <w:marRight w:val="0"/>
              <w:marTop w:val="0"/>
              <w:marBottom w:val="0"/>
              <w:divBdr>
                <w:top w:val="none" w:sz="0" w:space="0" w:color="auto"/>
                <w:left w:val="none" w:sz="0" w:space="0" w:color="auto"/>
                <w:bottom w:val="none" w:sz="0" w:space="0" w:color="auto"/>
                <w:right w:val="none" w:sz="0" w:space="0" w:color="auto"/>
              </w:divBdr>
            </w:div>
            <w:div w:id="1669863299">
              <w:marLeft w:val="0"/>
              <w:marRight w:val="0"/>
              <w:marTop w:val="0"/>
              <w:marBottom w:val="0"/>
              <w:divBdr>
                <w:top w:val="none" w:sz="0" w:space="0" w:color="auto"/>
                <w:left w:val="none" w:sz="0" w:space="0" w:color="auto"/>
                <w:bottom w:val="none" w:sz="0" w:space="0" w:color="auto"/>
                <w:right w:val="none" w:sz="0" w:space="0" w:color="auto"/>
              </w:divBdr>
            </w:div>
            <w:div w:id="2055301061">
              <w:marLeft w:val="0"/>
              <w:marRight w:val="0"/>
              <w:marTop w:val="0"/>
              <w:marBottom w:val="0"/>
              <w:divBdr>
                <w:top w:val="none" w:sz="0" w:space="0" w:color="auto"/>
                <w:left w:val="none" w:sz="0" w:space="0" w:color="auto"/>
                <w:bottom w:val="none" w:sz="0" w:space="0" w:color="auto"/>
                <w:right w:val="none" w:sz="0" w:space="0" w:color="auto"/>
              </w:divBdr>
            </w:div>
            <w:div w:id="667095338">
              <w:marLeft w:val="0"/>
              <w:marRight w:val="0"/>
              <w:marTop w:val="0"/>
              <w:marBottom w:val="0"/>
              <w:divBdr>
                <w:top w:val="none" w:sz="0" w:space="0" w:color="auto"/>
                <w:left w:val="none" w:sz="0" w:space="0" w:color="auto"/>
                <w:bottom w:val="none" w:sz="0" w:space="0" w:color="auto"/>
                <w:right w:val="none" w:sz="0" w:space="0" w:color="auto"/>
              </w:divBdr>
            </w:div>
            <w:div w:id="1985160712">
              <w:marLeft w:val="0"/>
              <w:marRight w:val="0"/>
              <w:marTop w:val="0"/>
              <w:marBottom w:val="0"/>
              <w:divBdr>
                <w:top w:val="none" w:sz="0" w:space="0" w:color="auto"/>
                <w:left w:val="none" w:sz="0" w:space="0" w:color="auto"/>
                <w:bottom w:val="none" w:sz="0" w:space="0" w:color="auto"/>
                <w:right w:val="none" w:sz="0" w:space="0" w:color="auto"/>
              </w:divBdr>
            </w:div>
            <w:div w:id="315495730">
              <w:marLeft w:val="0"/>
              <w:marRight w:val="0"/>
              <w:marTop w:val="0"/>
              <w:marBottom w:val="0"/>
              <w:divBdr>
                <w:top w:val="none" w:sz="0" w:space="0" w:color="auto"/>
                <w:left w:val="none" w:sz="0" w:space="0" w:color="auto"/>
                <w:bottom w:val="none" w:sz="0" w:space="0" w:color="auto"/>
                <w:right w:val="none" w:sz="0" w:space="0" w:color="auto"/>
              </w:divBdr>
            </w:div>
            <w:div w:id="552697488">
              <w:marLeft w:val="0"/>
              <w:marRight w:val="0"/>
              <w:marTop w:val="0"/>
              <w:marBottom w:val="0"/>
              <w:divBdr>
                <w:top w:val="none" w:sz="0" w:space="0" w:color="auto"/>
                <w:left w:val="none" w:sz="0" w:space="0" w:color="auto"/>
                <w:bottom w:val="none" w:sz="0" w:space="0" w:color="auto"/>
                <w:right w:val="none" w:sz="0" w:space="0" w:color="auto"/>
              </w:divBdr>
            </w:div>
            <w:div w:id="43336424">
              <w:marLeft w:val="0"/>
              <w:marRight w:val="0"/>
              <w:marTop w:val="0"/>
              <w:marBottom w:val="0"/>
              <w:divBdr>
                <w:top w:val="none" w:sz="0" w:space="0" w:color="auto"/>
                <w:left w:val="none" w:sz="0" w:space="0" w:color="auto"/>
                <w:bottom w:val="none" w:sz="0" w:space="0" w:color="auto"/>
                <w:right w:val="none" w:sz="0" w:space="0" w:color="auto"/>
              </w:divBdr>
            </w:div>
            <w:div w:id="1297642458">
              <w:marLeft w:val="0"/>
              <w:marRight w:val="0"/>
              <w:marTop w:val="0"/>
              <w:marBottom w:val="0"/>
              <w:divBdr>
                <w:top w:val="none" w:sz="0" w:space="0" w:color="auto"/>
                <w:left w:val="none" w:sz="0" w:space="0" w:color="auto"/>
                <w:bottom w:val="none" w:sz="0" w:space="0" w:color="auto"/>
                <w:right w:val="none" w:sz="0" w:space="0" w:color="auto"/>
              </w:divBdr>
            </w:div>
            <w:div w:id="708333479">
              <w:marLeft w:val="0"/>
              <w:marRight w:val="0"/>
              <w:marTop w:val="0"/>
              <w:marBottom w:val="0"/>
              <w:divBdr>
                <w:top w:val="none" w:sz="0" w:space="0" w:color="auto"/>
                <w:left w:val="none" w:sz="0" w:space="0" w:color="auto"/>
                <w:bottom w:val="none" w:sz="0" w:space="0" w:color="auto"/>
                <w:right w:val="none" w:sz="0" w:space="0" w:color="auto"/>
              </w:divBdr>
            </w:div>
            <w:div w:id="1591498407">
              <w:marLeft w:val="0"/>
              <w:marRight w:val="0"/>
              <w:marTop w:val="0"/>
              <w:marBottom w:val="0"/>
              <w:divBdr>
                <w:top w:val="none" w:sz="0" w:space="0" w:color="auto"/>
                <w:left w:val="none" w:sz="0" w:space="0" w:color="auto"/>
                <w:bottom w:val="none" w:sz="0" w:space="0" w:color="auto"/>
                <w:right w:val="none" w:sz="0" w:space="0" w:color="auto"/>
              </w:divBdr>
            </w:div>
            <w:div w:id="1424839311">
              <w:marLeft w:val="0"/>
              <w:marRight w:val="0"/>
              <w:marTop w:val="0"/>
              <w:marBottom w:val="0"/>
              <w:divBdr>
                <w:top w:val="none" w:sz="0" w:space="0" w:color="auto"/>
                <w:left w:val="none" w:sz="0" w:space="0" w:color="auto"/>
                <w:bottom w:val="none" w:sz="0" w:space="0" w:color="auto"/>
                <w:right w:val="none" w:sz="0" w:space="0" w:color="auto"/>
              </w:divBdr>
            </w:div>
            <w:div w:id="1572547622">
              <w:marLeft w:val="0"/>
              <w:marRight w:val="0"/>
              <w:marTop w:val="0"/>
              <w:marBottom w:val="0"/>
              <w:divBdr>
                <w:top w:val="none" w:sz="0" w:space="0" w:color="auto"/>
                <w:left w:val="none" w:sz="0" w:space="0" w:color="auto"/>
                <w:bottom w:val="none" w:sz="0" w:space="0" w:color="auto"/>
                <w:right w:val="none" w:sz="0" w:space="0" w:color="auto"/>
              </w:divBdr>
            </w:div>
            <w:div w:id="1191341502">
              <w:marLeft w:val="0"/>
              <w:marRight w:val="0"/>
              <w:marTop w:val="0"/>
              <w:marBottom w:val="0"/>
              <w:divBdr>
                <w:top w:val="none" w:sz="0" w:space="0" w:color="auto"/>
                <w:left w:val="none" w:sz="0" w:space="0" w:color="auto"/>
                <w:bottom w:val="none" w:sz="0" w:space="0" w:color="auto"/>
                <w:right w:val="none" w:sz="0" w:space="0" w:color="auto"/>
              </w:divBdr>
            </w:div>
            <w:div w:id="1226451465">
              <w:marLeft w:val="0"/>
              <w:marRight w:val="0"/>
              <w:marTop w:val="0"/>
              <w:marBottom w:val="0"/>
              <w:divBdr>
                <w:top w:val="none" w:sz="0" w:space="0" w:color="auto"/>
                <w:left w:val="none" w:sz="0" w:space="0" w:color="auto"/>
                <w:bottom w:val="none" w:sz="0" w:space="0" w:color="auto"/>
                <w:right w:val="none" w:sz="0" w:space="0" w:color="auto"/>
              </w:divBdr>
            </w:div>
            <w:div w:id="9616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106">
      <w:bodyDiv w:val="1"/>
      <w:marLeft w:val="0"/>
      <w:marRight w:val="0"/>
      <w:marTop w:val="0"/>
      <w:marBottom w:val="0"/>
      <w:divBdr>
        <w:top w:val="none" w:sz="0" w:space="0" w:color="auto"/>
        <w:left w:val="none" w:sz="0" w:space="0" w:color="auto"/>
        <w:bottom w:val="none" w:sz="0" w:space="0" w:color="auto"/>
        <w:right w:val="none" w:sz="0" w:space="0" w:color="auto"/>
      </w:divBdr>
      <w:divsChild>
        <w:div w:id="2122217129">
          <w:marLeft w:val="0"/>
          <w:marRight w:val="0"/>
          <w:marTop w:val="0"/>
          <w:marBottom w:val="0"/>
          <w:divBdr>
            <w:top w:val="none" w:sz="0" w:space="0" w:color="auto"/>
            <w:left w:val="none" w:sz="0" w:space="0" w:color="auto"/>
            <w:bottom w:val="none" w:sz="0" w:space="0" w:color="auto"/>
            <w:right w:val="none" w:sz="0" w:space="0" w:color="auto"/>
          </w:divBdr>
          <w:divsChild>
            <w:div w:id="369184571">
              <w:marLeft w:val="0"/>
              <w:marRight w:val="0"/>
              <w:marTop w:val="0"/>
              <w:marBottom w:val="0"/>
              <w:divBdr>
                <w:top w:val="none" w:sz="0" w:space="0" w:color="auto"/>
                <w:left w:val="none" w:sz="0" w:space="0" w:color="auto"/>
                <w:bottom w:val="none" w:sz="0" w:space="0" w:color="auto"/>
                <w:right w:val="none" w:sz="0" w:space="0" w:color="auto"/>
              </w:divBdr>
            </w:div>
            <w:div w:id="845827328">
              <w:marLeft w:val="0"/>
              <w:marRight w:val="0"/>
              <w:marTop w:val="0"/>
              <w:marBottom w:val="0"/>
              <w:divBdr>
                <w:top w:val="none" w:sz="0" w:space="0" w:color="auto"/>
                <w:left w:val="none" w:sz="0" w:space="0" w:color="auto"/>
                <w:bottom w:val="none" w:sz="0" w:space="0" w:color="auto"/>
                <w:right w:val="none" w:sz="0" w:space="0" w:color="auto"/>
              </w:divBdr>
            </w:div>
            <w:div w:id="342123105">
              <w:marLeft w:val="0"/>
              <w:marRight w:val="0"/>
              <w:marTop w:val="0"/>
              <w:marBottom w:val="0"/>
              <w:divBdr>
                <w:top w:val="none" w:sz="0" w:space="0" w:color="auto"/>
                <w:left w:val="none" w:sz="0" w:space="0" w:color="auto"/>
                <w:bottom w:val="none" w:sz="0" w:space="0" w:color="auto"/>
                <w:right w:val="none" w:sz="0" w:space="0" w:color="auto"/>
              </w:divBdr>
            </w:div>
            <w:div w:id="1052340645">
              <w:marLeft w:val="0"/>
              <w:marRight w:val="0"/>
              <w:marTop w:val="0"/>
              <w:marBottom w:val="0"/>
              <w:divBdr>
                <w:top w:val="none" w:sz="0" w:space="0" w:color="auto"/>
                <w:left w:val="none" w:sz="0" w:space="0" w:color="auto"/>
                <w:bottom w:val="none" w:sz="0" w:space="0" w:color="auto"/>
                <w:right w:val="none" w:sz="0" w:space="0" w:color="auto"/>
              </w:divBdr>
            </w:div>
            <w:div w:id="2030182802">
              <w:marLeft w:val="0"/>
              <w:marRight w:val="0"/>
              <w:marTop w:val="0"/>
              <w:marBottom w:val="0"/>
              <w:divBdr>
                <w:top w:val="none" w:sz="0" w:space="0" w:color="auto"/>
                <w:left w:val="none" w:sz="0" w:space="0" w:color="auto"/>
                <w:bottom w:val="none" w:sz="0" w:space="0" w:color="auto"/>
                <w:right w:val="none" w:sz="0" w:space="0" w:color="auto"/>
              </w:divBdr>
            </w:div>
            <w:div w:id="1617636268">
              <w:marLeft w:val="0"/>
              <w:marRight w:val="0"/>
              <w:marTop w:val="0"/>
              <w:marBottom w:val="0"/>
              <w:divBdr>
                <w:top w:val="none" w:sz="0" w:space="0" w:color="auto"/>
                <w:left w:val="none" w:sz="0" w:space="0" w:color="auto"/>
                <w:bottom w:val="none" w:sz="0" w:space="0" w:color="auto"/>
                <w:right w:val="none" w:sz="0" w:space="0" w:color="auto"/>
              </w:divBdr>
              <w:divsChild>
                <w:div w:id="15993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dados" TargetMode="External"/><Relationship Id="rId13" Type="http://schemas.openxmlformats.org/officeDocument/2006/relationships/hyperlink" Target="mailto:ricardocastro@ufrj.br" TargetMode="External"/><Relationship Id="rId18" Type="http://schemas.openxmlformats.org/officeDocument/2006/relationships/hyperlink" Target="mailto:dsg@olemiss.edu" TargetMode="External"/><Relationship Id="rId26" Type="http://schemas.openxmlformats.org/officeDocument/2006/relationships/hyperlink" Target="http://www.carlosmilani.com.br/" TargetMode="External"/><Relationship Id="rId3" Type="http://schemas.openxmlformats.org/officeDocument/2006/relationships/webSettings" Target="webSettings.xml"/><Relationship Id="rId21" Type="http://schemas.openxmlformats.org/officeDocument/2006/relationships/hyperlink" Target="http://epaa.asu.edu/ojs/article/view/162" TargetMode="External"/><Relationship Id="rId34" Type="http://schemas.openxmlformats.org/officeDocument/2006/relationships/theme" Target="theme/theme1.xml"/><Relationship Id="rId7" Type="http://schemas.openxmlformats.org/officeDocument/2006/relationships/hyperlink" Target="http://www.iesp.uerj.br" TargetMode="External"/><Relationship Id="rId12" Type="http://schemas.openxmlformats.org/officeDocument/2006/relationships/hyperlink" Target="http://www.marxismo21.org" TargetMode="External"/><Relationship Id="rId17" Type="http://schemas.openxmlformats.org/officeDocument/2006/relationships/hyperlink" Target="http://www.lavozdesanjusto.com.ar/subsitios/noticia_ampliada.php?id_noticia=38214" TargetMode="External"/><Relationship Id="rId25" Type="http://schemas.openxmlformats.org/officeDocument/2006/relationships/hyperlink" Target="http://www.carlosmilani.com.b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heb.historia.ufrj.br" TargetMode="External"/><Relationship Id="rId20" Type="http://schemas.openxmlformats.org/officeDocument/2006/relationships/hyperlink" Target="http://epaa.asu.edu/epaa/v12n6/" TargetMode="External"/><Relationship Id="rId29" Type="http://schemas.openxmlformats.org/officeDocument/2006/relationships/hyperlink" Target="http://www.cienciapolitica.org.br/" TargetMode="External"/><Relationship Id="rId1" Type="http://schemas.openxmlformats.org/officeDocument/2006/relationships/styles" Target="styles.xml"/><Relationship Id="rId6" Type="http://schemas.openxmlformats.org/officeDocument/2006/relationships/hyperlink" Target="blocked::http://www.alainet.org/es/articulo/177545" TargetMode="External"/><Relationship Id="rId11" Type="http://schemas.openxmlformats.org/officeDocument/2006/relationships/hyperlink" Target="http://uerj.academia.edu/BrenoBringel" TargetMode="External"/><Relationship Id="rId24" Type="http://schemas.openxmlformats.org/officeDocument/2006/relationships/hyperlink" Target="http://www.iesp.uerj.br/"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marxismo21.org/" TargetMode="External"/><Relationship Id="rId23" Type="http://schemas.openxmlformats.org/officeDocument/2006/relationships/hyperlink" Target="http://www.iesp.uerj.br/" TargetMode="External"/><Relationship Id="rId28" Type="http://schemas.openxmlformats.org/officeDocument/2006/relationships/hyperlink" Target="http://www.labmundo.org/" TargetMode="External"/><Relationship Id="rId10" Type="http://schemas.openxmlformats.org/officeDocument/2006/relationships/hyperlink" Target="http://netsal.iesp.uerj.br" TargetMode="External"/><Relationship Id="rId19" Type="http://schemas.openxmlformats.org/officeDocument/2006/relationships/hyperlink" Target="http://www.honors.olemiss.edu/" TargetMode="External"/><Relationship Id="rId31" Type="http://schemas.openxmlformats.org/officeDocument/2006/relationships/hyperlink" Target="http://nsarchive.gwu.edu/NSAEBB/NSAEBB465/" TargetMode="External"/><Relationship Id="rId4" Type="http://schemas.openxmlformats.org/officeDocument/2006/relationships/footnotes" Target="footnotes.xml"/><Relationship Id="rId9" Type="http://schemas.openxmlformats.org/officeDocument/2006/relationships/hyperlink" Target="https://www.opendemocracy.net/openmovements" TargetMode="External"/><Relationship Id="rId14" Type="http://schemas.openxmlformats.org/officeDocument/2006/relationships/hyperlink" Target="http://ufrj.academia.edu/RicardoCastro" TargetMode="External"/><Relationship Id="rId22" Type="http://schemas.openxmlformats.org/officeDocument/2006/relationships/hyperlink" Target="http://epaa.asu.edu/ojs/article/view/162" TargetMode="External"/><Relationship Id="rId27" Type="http://schemas.openxmlformats.org/officeDocument/2006/relationships/hyperlink" Target="http://www.labmundo.org/" TargetMode="External"/><Relationship Id="rId30" Type="http://schemas.openxmlformats.org/officeDocument/2006/relationships/hyperlink" Target="http://www.cienciapolitica.org.br/" TargetMode="Externa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7398</Words>
  <Characters>40693</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2016-05-30T17:48:00Z</cp:lastPrinted>
  <dcterms:created xsi:type="dcterms:W3CDTF">2016-06-03T00:26:00Z</dcterms:created>
  <dcterms:modified xsi:type="dcterms:W3CDTF">2016-06-03T00:26:00Z</dcterms:modified>
</cp:coreProperties>
</file>